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Tech-savvy professional with over 11 years of experience in software development, specializing in enterprise support roles focusing on web and mobile applications. Proven ability to troubleshoot complex issues and advocate for customer needs while leveraging APIs and agile development practices to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Java, C#,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Express, Angular, Vue.js, Django, Flask,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Docker, Kubernetes, CircleCI, Travis CI, Terraform,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OAuth, SAML, Webhooks, Postman, Redoc,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Chai, Selenium, Cypress, Chrome Developer Tools, Fiddler, Charles Proxy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point of contact for enterprise customers, delivering timely and efficient support while ensuring issues are comprehensively tracked and resolved to enhance customer satisfaction across communication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proactive investigations into customer incidents, employing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debugging to identify systemic issues and contribute to product improvements while collaborating with internal teams to propose effective solutions for complex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internal documentation resources to facilitate knowledge sharing among support team members, elevating the quality of customer interactions through standardized troubleshooting processes and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engineering and product teams to advocate for customer needs, ensuring that escalation processes were clear and that stakeholders received relevant status updates during critical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root-cause analysis on recurrent support issues, identifying key trends over time that informed strategic enhancements to both the product and internal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tools to contribute to the maintenance of comprehensive customer-facing documentation, ensuring it remained up-to-date and addressed common troubleshooting scenarios that customers faced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support channels, including in-app messaging and social forums, adeptly balancing fast-paced responses with the need for thoroughness and precision while maintaining professional communication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escalation of technical bugs, providing reproducible test cases to development teams that led to quicker resolution times and improved user experience through enhanced product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debugging tools and scripting capabilities to resolve integration issues swiftly, ensuring customers' CI/CD workflows operated without disruption and maintaining seamless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customers with empathy and clarity, translating complex technical topics into accessible language while helping them understand potential impacts and resolutions to enhance overall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industry best practices in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customer support, continuously updating skills and techniques to ensure proactive contributions to company success and customer advocacy efforts while fostering a welcoming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actively seeking input from team members and customers alike to refine support processes, strengthen team bonds, and enhance productivity across support initiatives serving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sessions for new team members that promoted effective troubleshooting practices, empowering them to handle customer issues independently while promoting continuous learning within the support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key customers to assess their satisfaction levels and identify areas for improvement in support services, driving initiatives aimed at elevating the customer journey and reinforcing trust in ReadMe.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monthly team meetings focused on sharing insights from high-stakes incidents, creating an environment conducive to learning and adaptation that directly improved team response times and issue resolution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enhancement discussions by sharing customer feedback and technical insights, fostering a collaborative mindset that contributed to ongoing iterative improvements in platform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web applications, focusing on ensuring robust performance and scalability while adhering to best coding practices for enterprise-level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APIs and services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facilitate seamless integration between internal systems and external partners, ensuring smooth data flow for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covered both functional and non-functional requirements, to validate that releases met quality standards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workflow efficiency and adapt quickly to changes in project scope or customer requirements, ensuring timely delivery of impactful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through detailed analysis and debugging to rapidly identify issues, thus contributing to an overall enhanced user experience and decreased downtime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internal tools to automate repetitive tasks, significantly boosting team productivity and allowing engineers to focus on more complex development objectives that drove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to maintain high standards of code quality while mentoring junior developers and sharing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transforming their insights into actionable tasks for the development team that helped deliver a user-centric product tailoring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with an emphasis on continuous integration and deployment pipelines, reducing the time taken for updates and maintaining high stability in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ensure the technical feasibility of designs during the early stages of project development, aligning technical capabilities with user expectations and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training programs on newly implemented technologies within the organization, facilitating knowledge transfers that empowered teams to utilize new tools effectively, thus improving overall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decision-making methodologies through the analysis of customer engagement metrics, contributing insights that shaped future product roadmaps and support service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