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professional with over 11 years of experience in software development, specializing in web and mobile applications. Proven expertise in WFM solutions and integration technologies, complemented by a strong foundation in cloud-based environments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Ruby, Go, C#,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Boomi, MuleSoft, UKG ProWFM, API Management, Dell Boomi, Postman, Swagger,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Serverless Architecture, Terraform,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Postgres, NoSQL, Looker Studio, Tableau, Google Data Studio, Machine Learning, Stream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Ansible, Kubernetes, Git,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ProWFM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enterprise systems, significantly enhancing operational efficiency through advanced scheduling and forecasting solutions for diverse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improving user experience and workflow efficiencies across the operations department while ensuring seamless adoption by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business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sculpting robust application designs that align with evolving organizational needs and technological advancements in the retail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technical subject matter expert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UKG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implementations; successfully governed integration flows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ProWFM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enterprise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solutions while ensuring adherence to data accuracy, reducing latency and enhancing end-user experiences with minimal disruptions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essential technical documentation, including design specifications and user guides, facilitating knowledge transfer and user training across cross-functional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that support agentic processes, ensuring streamlined data flow and efficient processing of information across various digital platforms and services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address complex discoveries, employing iterative Agile methodologies, fostering a culture of innovation and continuous improvement across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automation tests for web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reliability of integrations while adopting best practices in test-driven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compliance with security and data governance policies across varying geographical markets, ensuring that all deployed solutions adhere to industry standards and regulations related to data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enhancing connectivity and reliability throughout implementation milestones while actively tracking deliverables, enabling agile adjustments to meet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among team members, sharing best practices, knowledge, and insights on emerging technologies, fostering an engaging and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guided multiple teams in Agile project environments, advocating for best practices in collaboration, software craftsmanship, and maintaining a flexible approach to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approach towards improving both automated and manual testing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hence achieving smoother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innovative technologies, exploring the utility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efficiencies within various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innovative cloud-based solutions,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streamline internal processes and deliver scalable applications that met both business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with third-party services and enhancing overall service interoperability within the existing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through Agile methodologies, facilitating daily stand-ups, sprint planning, and retrospectives to ensure alignment between technical execution and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flexible deployments across various environments while ensuring consistency and reducing the risk of errors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strategies for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 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quality assurance and compliance with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analyze requirements, designing and developing user-centered applications that enhance engagement and drive business outcomes effectively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application designs while promoting best practices in software architecture amongst team members and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ongoing maintenance and optimization of existing applications, enhancing performance, and ensuring alignment with latest technology trends, user feedback, and 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lead times for deployment and ensuring that software releases meet organizational quality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engineers on best coding practices, fostering a team-oriented environment that encourages knowledge sharing and professional growth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redesign of legacy systems, enhancing performance and usability by adopting modern frameworks and libraries, leading to significant improvements in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roadmap discussions, leveraging insights gained from software development to guide future technology choices and to align with best industry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