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Development Consultant with over 11 years of experience in software development and a deep expertise in mentoring teams across multiple platforms. Proficient in key technologies including Python, JavaScript, and API integration, with a strong ability to coach and empower AI entrepreneurs in generating market-ready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Java,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ReactJS, Node.js, Flask, Django,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and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Zapier, Make, Postman, GitHub, Heroku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PostgreSQL, MySQL, Firebase,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SOAP, OpenAPI, Swagger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CI/CD, Agile, Scrum, TDD, DevOps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workshops focused on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solutions, fostering a deeper understanding of system interactions among community members, and encouraging them to apply these skills in real-world situations.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Coached entrepreneurs on building automation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Zapier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Make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specializing in simplifying complex workflows and providing practical examples of effective product delivery methods.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community forums to address technical queries, showcasing excellent communication and problem-solving abilities to support members who faced development challenges.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members in selecting the appropriate tools and platforms for their projects, ensuring they aligned with best practices and industry standards to optimize their development processes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identified potential roadblocks for ongoing projects, providing strategic insights and recommendations to streamline development and enhance project delivery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the leadership team to refine training materials and workshop structures, leading to improved member engagement and increased success rates in project launches.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 a tool for version control, mentoring members on collaborative coding practices and effective teamwork strategies essential for project success.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 series of educational resources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programming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practices, empowering members to take control of their development journeys with confidence.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one-on-one coaching sessions, focusing on troubleshooting and debugging techniques, enhancing the members’ technical skills in a supportive learning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team discussions to evaluate and enhance community outreach efforts, ensuring they effectively addressed the diverse needs of aspiring AI entrepreneurs.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cross-functional collaboration between members and success managers to align on technical coaching strategies tailored to individual project requirements, enhancing overall program effectiveness.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feedback mechanisms to assess member progress and program impact, leading to continuous improvement of coaching techniques and resources offered to the community.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project scoping sessions to teach proper project management and delivery concepts, equipping members with knowledge to handle client-ready solutions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to foster a supportive, inclusive atmosphere for learning, mentoring members through every stage of their entrepreneurial journey to build successful automation solutions and AI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progressive skill-building workshops that empowered members to not only learn new technologies but also apply them hands-on, creating immediate value for their entrepreneurial goals.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performance optimization and user experience best practices, resulting in robust software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 an Agile environment, iterating product features based on user feedback to ensure alignment with market needs and customer satisfaction throughout the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the interoperability of platforms and improve data sharing, which led to better integrations with client systems and third-party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deployed cloud-native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scalability and reliability while maintaining compliance with industry standards for security and data protection.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mentorship programs aimed at improving team performance and fostering a culture of continuous improvement within the software engineering department.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models to enhance application functionality, recommending solutions that accelerated data processing and increased operational efficiency for real-time analytics.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testing strategies alongside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TDD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high-quality code delivery while minimizing technical debt across software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technical documentation efforts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promote clarity within the API integration process, leading to improved onboarding experiences for new developers.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community outreach events and hackathons, promoting industry trends and sharing knowledge on emerging technologies with aspiring developers.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on Agile best practices and continuous integration techniques, empowering team members to adopt modern development methodologies that improve agility and responsiveness.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technical guides and resources that support team onboarding and skill development, fostering a culture of knowledge sharing and collaboration within the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operational excellence initiatives that streamlined development processes, reducing cycle times and enhancing team productivity across multiple software projects.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