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Developer with over 11 years of software development expertise focused on web and mobile applications. Proficient in JavaScript, Node.js, and React, delivering efficient, clean code and innovative solutions while driving collaboration and continuous improvement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HTML, CSS, Python, SQL,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Express.js, Vue.js, Angular,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Redis, Firebase, DynamoDB,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Docker, Jira, Visual Studio Code, Postman,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Cypress, Selenium, Travis CI, CircleCI, GitHub Actions,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high-performance codebase that enhances user experience and client satisfaction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development efforts, working closely with designers and product managers to translate requirements into functional features within the software development lifecycle while maintaining coding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seamless development and deployment processes, improving workflow efficiency and facilitating cross-team collaboration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 culture of knowledge sharing and continuous improvement within the engineering team to improve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into applications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that meets real-world user needs while simplifying further integrations down the 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and enhanced performance, which reduced the incidence of production bugs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legacy application systems and refactored code to improve maintainability and performance, focusing on achieving clean, efficient implementations in line with modern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user requirements, delivering innovative solutions that address complex problems while remaining aligned with organizational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 prioritization and roadmap planning sessions, utilizing Agile methodologies as a basis for iterative improvements and faster delivery of new functionalities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optimization of live applications, utilizing analytical tools to identify bottlenecks and implement fixes, ensuring optimal user experiences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detailed technical specifications and documentation, establishing clear guidelines for future development work and increasing team productivity through well-defined structures and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and retrospective meetings, enabling team members to voice concerns and propose solutions, significantly improving team morale and productivity within the project delivery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that streamlined operational processes, empowering teams to work more efficiently and effectively across various projects and maintaining high standards of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ongoing maintenance procedures for core product software to ensure robust functionality, security, and usability, creating a reliable foundation for rapid scaling and feature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updated with the latest technologies and industry trends, and applying this knowledge to enhance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to create user-focused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entire software development lifecycle by emphasizing performance, scalability, and user experience as core aspects.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focusing on improving integration efficiencies and ensuring high standards of code quality through systematic testing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security, and optimized performance for applications while adhering to industry standards and best practices in database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projects requiring knowledge of both front-end and back-end technologies, which included creating dynamic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engaged in peer reviews to enforce coding standards and quality, participating actively in maintaining a culture of excellence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providing input on software architecture and functionality, thereby influencing project direction and contributing to innovative solutions that met stakeholder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continuous integration and deployment process to enhance time-to-market for new features across multiple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gathering user feedback through usability testing sessions and surveys, helping to inform design decisions that led to a more user-centric approach in application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MVC design patterns to structure applications effectively, ensuring maintainability and scalability of components while enhancing their overall functionality and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and stakeholders to clarify requirements and define project scope, ensuring alignment between technical capabilities and business objectives, resulting in a more focused development effort.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guidance on best programming practices, code refactoring techniques, and troubleshooting common software issues, thus fostering a collaborative environment of shared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efforts to align product strategies with technical competencies, ensuring that all projects progressed smoothly through various phases of development and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