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developer with over 11 years of experience in crafting web and mobile applications. Proficient in PHP, Laravel, and React, leveraging architectural expertise to mentor and drive team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Angular,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Visual Studio Code, Xdebug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 Hosting, Google Cloud Platform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scalable, and high-performing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transforming project requirements into efficient code under minimal supervision.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review program objectives and develop technical specifications that align with business visions for frontend and backend features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by conducting code reviews and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frontend frameworks, fostering a proactive learning environment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quality and facilitating seamless collaboration with team members across various projects, improving team efficiency significantly with organized repositories.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which improved data handling and integration for client-server architectures in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containerized environments, enabling streamlined development workflows and consistent deployment processes across multiple platforms for team collaboration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design and architecture to reduce technical debt while balancing business needs against development realities, ensuring sustainable growth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significantly increasing code reliability and reducing deployment cycles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 to improve project management workflows, continuously adapting to evolving project requirements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on transitioning legacy systems to modern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improved user experiences and enhanced maintenance for front-end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stakeholders to gather feedback and iterate on product features, ensuring alignment with customer needs and improving overall satisfaction with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developers, accelerating their contribution to projects with structured programs that emphasize hands-on learning and exposure to current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software development, applying them within the team to foster innovation and improve existing processes, ensuring projects remain competitive and cutting-edge.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architecture and application development processes to support team knowledge sharing and project continuity, facilitating smoother transitions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comprehensive analysis and refactoring of existing code, enhancing system responsiveness and user satisfaction across the deployed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overall user experience through tailored frontend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providing dynamic and interactive user interfaces that meet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project timelines and milestones, ensuring all development tasks remain aligned with clients' business goals and deadlines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processes including unit testing and integration testing to ensure compliance with company standards, significantly minimizing the risk of software failures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service-oriented architectures using microservices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data storage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caching strategies to improve data retrieval speed in complex applications, resulting in a notable decrease in load times and enhanced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and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datasets into meaningful insights for stakeholders and enhancing decision-making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and workshops for fellow developers to share knowledge on best practices in software development, fostering a culture of continuous improvement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for applications across multiple platforms, ensuring high levels of reliability and satisfying customer service expectations during every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coordinated with product management teams to refine feature scopes based on user feedback, solidifying the alignment between technical deliverables and market requirements with improved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by identifying areas for automation,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enhanced efficiency across software testing and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improve code quality by implementing static code analysis tools and establishing coding standards which significantly reduced technical debt and maintenance costs.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