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DevOps Engineer with over 11 years of experience in software development, specializing in web and mobile applications. Proven record of leveraging AI practices, CI/CD pipelines, and infrastructure as code to enhance software delivery efficiency. Strong expertise in cloud architectures, application security, and automation frameworks, with a commitment to continuous improvement and innovation in software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Ruby,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 (GCP),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Cypress, Postman, SonarQube, Nigix,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SAST, DAST, Penetration Testing, Container Security, Vulnerability Scanning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Jira, Confluence, Stakeholder Engagement, Team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deployment processes, significantly reducing time-to-market for new features while ensuring system reliability and performance consistency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provision cloud resources, leading to simplified environment configurations and enhanced operational efficiency in supporting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and propagate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bolster defenses against common vulnerabilities in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comprehensive initiative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monitoring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proactively identify and resolve system issues, enhancing application performance and reliability in cloud-native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extensive testing procedures via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implemented effective feedback loops to ensure adherence to quality standards across development lifecycles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application scalability and resource management, allowing teams to focus on functionality and innovation without infrastructural hindrances.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application deployment processes; improved the traceability and management of configuration updates through automated versioning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Projected innovative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seamlessly with our apps, implementing backup strategies and performance monitoring to ensure database integrity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DevOps tools and practices, fostering a culture of continuous learning and improvement within teams and guiding junior engineers in effective use of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performance testing strategies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environments to validate performance criteria, ultimately enhancing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transparency, allowing for quick iterations and improvements based on stakeholder feedback and sprint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change management procedures that incorporated rigorous testing protocols and rollback strategies; improved the quality of code releases and minimized production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for leveraging cloud cost management tools to optimize infrastructure expenditure without compromising performance, delivering significant savings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through advanced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response and visibility into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visualization to drive insights for development strategies, utilizing platforms that enable informed decision-making across team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automated testing frameworks, ensuring robust, scalable solutions tailored to user needs across various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reliability, while also engaging in collaborative efforts with UI developers to enhance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quality assurance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testing of software components and maintaining standards of excellence across applications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refactoring applications and enhancing compliance with current security protocols; improved process efficiencies were recognized organization-wide.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participating in daily stand-ups and sprint retrospectives, leading to improved communication and cohesive team dynamics throughout complex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detailed logging and monitoring protocols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application behavior and usage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and maintaining the engineering principles and best practices guiding development teams, focusing on performance, scalability, and security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mentoring junior team members on best practices in software development and cloud technologies while leading them through design and implementation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and project management teams to communicate requirements and deliverables efficiently, resulting in higher satisfaction levels from stakeholders during the software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Boosted deployment efficiency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optimizing performance and resource management by enabling applications to run reliably across various computing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conducted code walkthroughs to provide feedback, ensuring high-quality standards and fostering a culture of continuous improvement across teams involved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sessions and gather critical feedback allowing the team to iterate and enhance product functionalities closer to end-user expectations and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