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specializing in customer engagement and procurement solutions. Proven track record in fostering relationships, managing deployments, and analyzing customer metrics to drive revenue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Angular,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Pandas, NumPy, Tableau, Looker, Excel, Google Sheets,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Integration Tools:</w:t>
      </w:r>
      <w:r w:rsidRPr="00106EA3">
        <w:rPr>
          <w:rFonts w:ascii="Roboto Light" w:eastAsia="Roboto Light" w:hAnsi="Roboto Light" w:cs="Roboto Light"/>
          <w:sz w:val="20"/>
          <w:szCs w:val="20"/>
        </w:rPr>
        <w:t xml:space="preserve"> AWS, Docker, Kubernetes,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Management &amp; Collaboration Tools:</w:t>
      </w:r>
      <w:r w:rsidRPr="00106EA3">
        <w:rPr>
          <w:rFonts w:ascii="Roboto Light" w:eastAsia="Roboto Light" w:hAnsi="Roboto Light" w:cs="Roboto Light"/>
          <w:sz w:val="20"/>
          <w:szCs w:val="20"/>
        </w:rPr>
        <w:t xml:space="preserve"> JIRA, Confluence, Slack, Microsoft Teams,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Procurement &amp; SaaS Tools:</w:t>
      </w:r>
      <w:r w:rsidRPr="00106EA3">
        <w:rPr>
          <w:rFonts w:ascii="Roboto Light" w:eastAsia="Roboto Light" w:hAnsi="Roboto Light" w:cs="Roboto Light"/>
          <w:sz w:val="20"/>
          <w:szCs w:val="20"/>
        </w:rPr>
        <w:t xml:space="preserve"> Coupa, SAP Ariba, Oracle Procurement Cloud, Procurify, GEP SMART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strategy for enterprise customers, closely collaborating with procurement teams to foster robust partnerships and ensure alignment with their operational needs and procurement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post-sale customer relationships by gathering insights on usage metrics, leading to the development of tailored action plans that optimize customer satisfaction and drive revenue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educate customers on the implementation of procurement best practices and maximized utilization of LightSource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engineering and product teams to relay customer feedback, leading to enhancements in product features that address identified gaps and improve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cross-selling and upselling strategies by conducting thorough customer analysis, identifying areas for additional value creation, and presenting actionable recommendations to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customer engagement operations, focusing on process optimization and automation to increase team productivity and service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and reporting tools to measure adoption metrics and create detailed performance reports, informing strategic decision-making for ongoing customer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dashboard solutions for procurement teams, streamlining access to critical supplier data and enhancing transparency in procurement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customer environments to address procurement challenges, demonstrating adaptability and innovative problem-solving in fast-paced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diverse teams including finance, quality, and engineering to ensure seamless deployments and customer satisfaction throughout the customer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 success initiatives by initiating feedback loops with customers, refining deployment processes, and driving overall customer engagement strategy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existing operational workflows and identified areas for efficiency gains, implementing changes that significantly enhanced the customer experience across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community-building within customer accounts by establishing forums for sharing best practices and fostering relationships with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procurement technologies to elevate customer engagement and drive transformation in processes, resulting in increased customer buy-in and commitment.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Displayed exceptional critical thinking by evaluating procurement trends and market developments, advising clients on strategic shifts to maintain competitive advantage.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that enhanced workflow automation for teams, improving efficiency in project management and facilitating better collaboration among cross-functional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comprehensive testing frameworks to ensure quality in software releases, employing methodologies such as TDD and BDD that resulted in significantly reduced bug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sessions to collect insights, pairing technical knowledge with user experience principles to guide product enhancements and feature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large-scale migration projects to cloud-based architectures, enhancing scalability while ensuring alignment with corporate security and compliance standards throughout the transition.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that prioritize user engagement and satisfaction, leveraging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clarify requirements, translating them into technical specifications that guided efficient development cycles and timely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throughout software lifecycles, promoting collaborative development and ensuring seamless integration of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knowledge-sharing sessions, fostering a culture of learning and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effective deployment strategies for web and mobile applications, playing a central role in customer on-boarding while minimizing downtime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analytics into the development cycle, allowing for data-driven decision-making that improved product-market fit in software solutions offered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and KPIs for project outcomes, enabling teams to track progress and continuously refine processes based on real-time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external vendors to assess software integration requirements, ensuring optimal alignment with existing systems during implementation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