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Data/Automation Engineer with over 11 years of experience in software development, specializing in web and mobile applications. Proficient in developing automation solutions, data pipelines, and dashboards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JavaScript, SQL, R,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ASP.NET, React, Angular, Node.js,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Apache Kafka, Jenkins, Tableau, Power BI,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Microsoft SQL Server,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ETL, Data Warehousing, BigQuery, Apache Airflow, Talend, Data Lake, Microsoft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dashboards and GUI-based tools for trading and operations teams, enabling real-time insights and facilitating better decision-making across multiple departments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solutions that streamlined manual workflows, reducing operational bottlenecks and enhancing overall efficiency, enabling teams to focus more on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translate complex requirements into comprehensive technical solutions, ensuring alignment between operational needs and technical capabilities for seamless execution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robust data pipelines and reporting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and timely data flow across different applications and systems critical for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 efforts, integrating front-end interfaces with backend systems, ensuring smooth transitions between data presentation and processing layers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Operations teams to identify opportunities for process improvement and automation, implementing effective strategies that yielded significant time savings and resource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ensuring data accuracy and integrity across financial and operational reporting, utilizing various data validation techniques and monitoring solutions to maintain high data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platforms to derive actionable insights from high-volume data environments, supporting informed decision-making across trading and operations teams in our global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technical solutions, enabling knowledge transfer and training for non-technical stakeholders, thereby fostering cross-functional collaboration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testing practices, maintaining high standards for application performance, scalability, and reliability while ensuring ease of future maintenance and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on best practices in programming and automation, enhancing team competencies and project deliverables through knowledge sharing and collaborative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new technologies and tools, recommending innovations that could enhance existing processes and tools used within the Fixed Income Operations Team, driving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data handling and application development, ensuring that all solutions adhered to compliance requirements and protected sensitive financial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gather feedback post-implementation, refining tools and automation solutions based on user experience and evolving operational needs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and databases, enhancing responsiveness and reliability to meet the demanding needs of trading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integration with both existing and new systems across various business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technical specifications, leading to the successful deployment of solutions that directly met business needs and performance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frameworks, ensuring code quality and reliability before production deployment, significantly reducing post-release issues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software development lifecycle practices, contributing to project planning, execution, and delivery, which propelled the team towards meeting deadlines and achieving strategic goals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automating deployment pipelines and enhancing integration processes, which greatly improved delivery speed and reduced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improved performance of large-scale applications, thus enhancing user experience through faster data retrieval and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development processes, facilitating adaptive planning and implementation of iterative approaches, ultimately decreasing time-to-market for major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of continuous improvement and learning within the engineering team, contributing to overall code quality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 and improve user engagement, showcasing a versatile approach to software development that meets evolving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architecture to facilitate future maintenance and onboarding of new team members, ensuring a clear understanding of system functionalities and interdependencies.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and data protection measures, aligning with best security practices to protect user data and reduce the likelihood of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application metrics, implementing solution adjustments and optimizations that improved overall application efficiency and user experience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