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building information-rich analytics software with a focus on JavaScript, React, and Python for visualization. A collaborative team player with strong attention to accessibility and user experience in legal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CSS/SASS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D3, SVG, Pyramid,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RESTful APIs, GraphQL,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Figma, Sketch, Adobe Creative Suite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complex legal data in user-friendly formats, enhancing the usability and accessibility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incorporate newly extracted legal data into the visualization framework, ensuring data accuracy and integrity while enhancing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Pyramid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handling, optimizing data retrieval processes to support efficient data visualization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on visual interfaces, gathering usability feedback to iteratively improve the design, ensuring high engagement and user retention across diverse client profiles.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integrating new legal subjects into the analytics offering, utilizing project management skills to prioritize tasks within tight deadlines and multi-functional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standards in software development to ensure visual tools meet compliance and usability requirements for all users, facilitating a broader usage range and inclusivity.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design principles, fostering a culture of continuous improvement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capabilities of the analytics tools, ensuring timely and relevant results for legal queries with high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 and agile sprints, contributing to collaborative efforts that improve product features and overall team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legal analytics needs and transformed insights into actionable features within the visualization platform, driving satisfaction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approved code changes from peers, ensuring code quality and consistency throughout the software development process, promoting a culture of excellence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mobile-first design principles, thus enhancing access to legal data on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data to assess the success of introduced features and their impact on user engagement metrics, leading to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enhancements on existing applications, streamlining codebase and improving load times for richer visualization experiences while maintaining design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data inputs for analytics tools, expanding the functionality and informational depth of legal analytics offered to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creation of dynamic web applications that deliver optimal user experiences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contributed with modern solutions for complex UI components,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modular CSS creation enhancing styling accuracy and reusability.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 and UX teams to implement features, ensuring seamless interactions and effective user journeys through all stages of product development and deployment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(CI/CD) enabling rapid delivery of application updates while maintaining robust software quality checks and balances.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persistence and management, optimizing querying speed and data retrieval processes, effectively supporting application functionalities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responsiveness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optimization, ensuring cross-browser compatibility and smoother user interactions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in refactoring legacy codebases, employing industry-standard patterns and practices to improve maintainability and ease of future enhancements while minimizing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reliability, thus achieving higher confidence in large-scale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team members, instilling best coding practices and improving overall team robustness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developer workshops focusing on emerging technologies and trends in software engineering, educating team members on the latest advancements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communications to clarify project requirements and deliver updates, maintaining strong relationships while capturing essential feedback to better align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of software functionalities and code changes, ensuring team members and future developers can easily navigate the project architecture and contribute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