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Engineer with 11 years of experience specializing in designing, building, and maintaining data pipelines and infrastructures for healthcare analytics. Proficient in SQL, Snowflake, and ETL/ELT processes, with a strong focus on compliance with HIPAA and HITECH regulations. Passionate about transforming complex healthcare data into actionable insights that drive innovation and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PostgreSQL, MySQL, MongoDB,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Talend, Informatica, Apache NiFi, AWS Glue,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Git, CI/CD, DevOps,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to ingest and transform healthcare data from various sources, including EHRs, claims systems, and labs, ensuring high standards of data quality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models and warehouses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analytics and real-world evidence generation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data scientists to translate complex healthcare requirements into actionable technical specifications, enhancing the functionality of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by implementing stringent data governance practices across all data assets, significantly reducing security risks and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query optimizations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across cloud platforms, streamlining data ingestion and processing workflows for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design discussions, promoting best practices for data architecture, scalability, and maintainability,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intricate data issues and conducted root cause analyses, implementing long-term solutions that resolved critical data discrepancies and improved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subject matter expert for healthcare data integration, providing ongoing support and guidance to both internal teams and external stakeholders, enhancing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quality through the implementation of automated data validation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trust in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industry trends in healthcare analytics to innovate and enhance existing data solutions, positioning the company as a leader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data engineering best practices,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visualization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intuitive dashboards that supported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data lineage processes, ensuring transparency and traceability of data transformations across the organization, increasing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stakeholders on data tool usage and best practices, promoting an understanding of data usage across the organization, driving engagement and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efficiently manage project timelines and deliverables, actively participating in sprint planning, reviews, and retrospectives.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 through intuitive interfaces and robust backend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database queries and stored procedures to ensure efficient data retrieval and manipulation, contributing to the overall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implementation of software solutions, fostering collaboration among developers, testers, and business teams to achieve project objectives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communication between various components of web applications, significantly improving integration workflows and data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practices within the development team, leading daily stand-ups, sprint planning, and retrospectives to streamline project execution and increase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to automate testing and deployment processes, improving release cycles and minimizing manual errors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enterprise software projects, working closely with project managers and stakeholders to gather requirements and translate them into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peer code reviews, providing constructive feedback on code quality and adherence to industry best practices, elevating the overall standard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application hosting and management, ensuring high availability and disaster recovery capabilities for mission-critical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coding practices, development methodologies, and project management, fostering professional growth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tech talks and workshops, sharing knowledge and insights on emerging technologies, trends, and practices within the software engineering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architecture and development processes to ensure clarity and ease of understanding for future references, significantly aiding onboarding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