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engineering, ETL processes, and analytics solutions. Proficient in advanced SQL, Python, and dbt, with substantial expertise in building scalable data pipelines and optimizing data workflows using Azure Data Factory. Adaptable team player with a strong commitment to enhancing operational efficiencies and collaborating across teams to deliver high-impact data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SQL, Python, C#,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Azure Data Factory, Apache Spark,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AWS S3, Microsoft Azure, Google Cloud Storage,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Apache NiFi,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Version Control, CI/CD, Agile Methodologies,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robust,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and optimize data workflows, resulting in improved data accessibility for analytics and reporting across departments.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applying advanced optimization techniques to enhance performance and ensure efficiency in data retrieval processes for various applications and reporting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Data Science and QA teams to implement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predictive analytics.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data processes, proactively identifying bottlenecks in workflows and implementing solutions that improved data processing speeds and minimized downtime, enhancing overall operational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projects by developing and maintaining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high data integrity across internal and external systems, and enhancing operational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tier 3 technical support to end users on integrated systems, facilitating requirements gathering sessions to align data engineering solutions with business needs and enhancing user satisfaction with data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coding standards and best practices, fostering a culture of excellence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technical documentation for guided workflows and tool usage, enhancing knowledge transfer and reducing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insights on best practices for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training sessions focused on efficient data pipeline design and implementation strategies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practices by managing tasks using the ticketing system, participating in sprint planning, and maintaining clear communication during stand-ups to align project objectives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complex projects, ensuring their timely delivery while managing multiple priorities and collaborating effectively with stakeholders to achieve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that facilitated robust designs for ETL processes, ensuring that data transformations were efficient, accurate, and met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cross-team collaboration, contributing to improving operational efficiencies by aligning data strategies with broader organizational objectives and maintaining a proactive approach to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and compliance by implementing data governance practices to protect sensitive information, ensuring that all data operations adhered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routine data operations, reducing manual effort and improving overall productivity within the data engineering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internal business tools and providing users with intuitive interfaces and advanced features for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that software solutions met business goals and delivered high value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frameworks to validate code functionality, improving code quality and reducing defects in production through diligent testing methodologies and rigorous quality assurance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techniques to facilitate timely project completion, prioritizing tasks effectively and maintaining clear communication to align team efforts and address challenges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to enhance code quality and promote adherence to best practices within software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external APIs and platforms into existing applications, leveraging technologies such as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expand functionality and enhance user experience through seamless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deployment processes, streamlining development workflows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builds and deployments, reducing time to market for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efforts to aid in knowledge transfer, thereby enhancing onboarding processes for new developers and providing a reference for existing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requirements, demonstrating flexibility and resilience in meeting challenges and delivering quality solutions on time, fostering a proactive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maintenance and support for existing applications, troubleshooting issues as they arose and implementing fixes efficiently to minimize disruptions to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revisions effectively, ensuring collaborative development processes and maintaining code integrity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expertise in software design principles and guiding them through complex technical challenges, fostering a learning culture within the engineering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