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Analyst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Data Analyst with over 11 years of comprehensive experience in software development, particularly focused on data analytics, web and mobile applications. Proficient in Power BI, SQL, Deltek Vision/Vantagepoint, and advanced data visualization techniques to drive business insights and enhance decision-making processes. Demonstrated ability in designing intuitive dashboards, extracting intricate datasets, and collaborating across teams to deliver actionable strategies for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Matplotlib, D3.js, Excel, Google Data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Oracle, Microsoft Access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C#, DAX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Query, Apex, SSIS, Azure Data Factory, Data Lakes, SharePoint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Microsoft Power Platform, Dataverse, Azure Synapse Analytics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Analyst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 Analyst - Point B – Remote in Seattle, WA - Sep 2020 – Aug 2025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- Microsoft – Irving, TX - Feb 2015 – Jun 2020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