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database administrator and software engineer with over 11 years in software development, specializing in enterprise databases, performance tuning, and customer-facing solutions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DB2, MySQL, PostgreSQL, MongoDB, AWS RDS,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Bash/Shell, JavaScript, Java, C#, Go, Ruby,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Performance Tuning, Backup and Restore, Architectural Review, RAID Configurations, Replication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AIX, VMware, KVM, Docker, Kubernetes, Hyper-V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Terraform, Ansible, Jenkins, Git, Maven, Gradle,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Writing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Documentation, White Papers, Deployment Guides, Best Practices, Integration Manuals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subject matter expert,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customer solutions with their business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technical teams to design custom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databases and storage arrays to optimize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providing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 architecture, and procedural guidelines for database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task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sales presentations, articulating complex concepts of database integration and performance enhancement to technical and executive audiences to facilitate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RAID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replication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database solutions, enhancing overall system resilience and recovery capabilities in various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architectural reviews, identifying performance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multi-platform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interactions through strategic adjustments to system configurations and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containerized databases, enhancing scalability and manageability of production environments, fostering a DevOps culture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enablement and training sessions to the field teams and customers, enhancing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with storage solutions to ensure effective application of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working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sales,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develop tailored database solutions based on client requirements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key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database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implementing solutions that improved data accessibility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approach, staying informed about emerging database technologies and trends, which enabled the adaptation of new tools and techniques in customer implementations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industry conferences, sharing knowledge gained from hands-on experience with various database platforms and their real-world applications within enterprise environments,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customers by providing trusted advice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optimization, leading to increased client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training of internal teams on database management and performance tuning methodologies, fostering a culture of continuous improvement within the engineering and customer support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travel for customer engagements and workshops, ensuring the onsite delivery of technical solutions and support, and maintaining effective communication and collaboration throughout the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projects, collaborating with cross-functional teams to ensure quality and integrity in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methodologies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application throughput and reliability, which enhanced user experience and operational efficiency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prompt integration of code changes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on integrating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database capabilities as per industry demands and organizational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significantly improved product delivery cycles and allowed for efficient management of project priorities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technical documentation for architecture proposals and project outcomes, ensuring transparency and clarity for future reference and operational guidance for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and DBAs,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development practices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insights to stakeholders, emphasizing solutions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engagement and operational functionality within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scripts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benchmarking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databases, which informed future scaling and optimization strategies for ongoing enterprise-level projects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virtualization technologies to enhance application installations and database integrations in various environments, ensuring reliability and optimizing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client-facing roles to understand requirements for database solutions, ensuring alignment with customer needs and enhancing overall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integrating new database technologies and methodologies in project workflows to foster innovative solutions and enhanced performance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