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Solutions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IT professional with 11 years of experience in software development, specializing in web and mobile applications. A proven track record in providing high-quality technical solutions, leveraging skills in enterprise marketing automation and consulting to drive client success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SQL, AMPscript, Liquid, Handlebars,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 Marketing Cloud, Oracle Responsys, Iterable, Braze, React, Node.js, Express,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Git, Docker, Postman, Amazon Web Services (AWS), Azure DevOps, JIRA,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Redis, Oracle 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Marketo, HubSpot, Pardot, ActiveCampaign, Campaign Monitor, Mailchimp, ClickDimensions, GetResponse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Solutions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primary technical consultant for diverse clients, spearheading implementation of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to meet the unique demands of each customer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comprehensive design sessions and facilitated the execution of technical specifications that aligned with client objectives, ensuring a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customer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Onboarded clients effectively by developing detailed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facilitating technical training sessions that empowered users and minimized operational disruptions during transitions to new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extensive data integrations and platform migrations, utilizing my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integration tools to enhance functionality and streamline client workflows across marketing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strategy, quality assurance, and account management teams to ensure cohesive project delivery,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adapt to ongoing changes during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 solid understanding of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marketing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proactively identifying opportunities to optimize established client systems and improve their overall marketing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diagrams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a clear visualization of program architecture, necessary for stakeholder understanding and project tracking across extended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and certification in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remaining current with industry advancements to ensure expert knowledge was applied in client-based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client’s technology implementations by customizing features and functionalities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more personalized marketing communications and efficient campaign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strategic documentation that encapsulated workflow processes, ensuring continuity and enabling new team members to quickly understand operational protocols established during project tenure.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training material for clients that fostered deeper engagement with technology platforms, enhancing their team’s proficiency in utilizing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and independently.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deep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personalization languages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assist clients in creating tailored content, significantly improving engagement rates across multiple marketing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client progress and deliverables, ensuring timely completion of projects while aligning with expectations set during initial scoping sessions with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client feedback sessions to drive continuous improvement measures, utilizing insights gained to further enhance future service offerings and technology recommendations.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collaboration among team members by conducting regular knowledge-sharing sessions, thereby strengthening collective skillsets and fostering a culture of continuous learning and technical excellence.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innovative software solutions, optimizing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operational efficiency and user experience across various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reviews, promoting best coding practices among junior developers and ensuring high-quality deliverables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implementation of new features for a cloud-based application platform, facilitating seamless user interactions and high scalability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translate business needs into technological solutions, ensuring alignment of features with user expectations and company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and continuous integration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increasing software reliability across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mentor junior team members, fostering their growth by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technical capabilities of the wider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communication to gather feedback and troubleshoot issues, continuously refining applications and platforms to maintain high user satisfaction levels and operational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company-wide training sessions, staying abreast of evolving technologies and methodologies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project contributions and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ensure effective implementation of responsive design principles, resulting in enhanced user experiences on both web and mobile platforms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architecture and design patterns, aiding in knowledge preservation while promoting sustainable collaborative development practices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Scrum and Kanban for project management, enabling flexible responses to changes and effectively prioritizing tasks in fast-paced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enrich application functionalities, ensuring seamless user interactions and data retrieval mechanisms while maintaining performance and security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