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developing cloud-based solutions, enhancing user experiences, and implementing secure applications that comply with industry standards. A strong background in AWS, Azure, and modern frameworks such as React and Angular, with a commitment to delivering innovative technology solutions in a team-oriented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Express.js,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Serverless, Google Cloud,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FedRAMP, DoD IL, OAuth, SSL/TLS,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secure, scalable cloud-based web applications that supported Enhanced Domain Awareness initiatives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complying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user-friendly interfaces that enhance engagement and improve user experiences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gather requirements, ensuring that project objectives were met effectively while adhering to agile methodologies and best practices for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facilitating robust data exchange and integration between front-end applications and backend services, resulting in seamless user interactions and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serverless architectures to optimize resource utilization and reduce operational costs, while ensuring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improving release cycles and maintaining stringent quality assurance measures throughout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libraries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styling, contributing to maintainable codebases and enhanced application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 post-deployment,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performance bottlenecks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adherence to performance benchmarks prior to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culture of continuous improvement and knowledge sharing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empowering team members to adopt security-first approaches in their development processes, significantly enhancing project security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stay updated on emerging trends and technologies in cloud services and web development, integrating innovative solutions into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features based on analytics and user feedback, leading to significant improvements in customer satisfaction and retention rates across cloud-based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testing frameworks to enhance automated testing capabilities, aligning with the best practices and industry standards for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high-quality deliverables through effective project management and rigorous adherence to development timelines, contributing to the organization’s reputation for excellence in technology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effectively communicating with product owners and team members to refine project specifications and deliver on stakeholder expectations with high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modular components and dynamic user interfaces, significantly improving application responsiveness and user engagement on several major projects while optimizing code reusability.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building and consumption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facilitate data-rich features in applications, collaborating closely with backend developers to ensure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project management, and CI/CD pipelines, enhancing collaboration with stakeholders and improving project turnaround times for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improvement of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compliance with organization-wide security policies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best practices for coding standards and enhancing team performance through sharing of knowledge and constructive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automated testing methodologies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applications under various conditions and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cloud-based platforms, achieving reduced maintenance overheads and improved service delivery across departments through modern development practices and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management and streamlined deployments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comprehensive training plans for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rapidly adapt to modern development tools and best practices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deployment patterns and technical specifications, establishing a well-maintained knowledge base that served as a reference for team members and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decision-making processes regarding technology stacks, contributing insights on the latest trends in cloud computing and development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