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Cloud Web Developer with over 11 years of software development experience specializing in web and mobile applications. Proficient in designing and implementing secure, scalable web solutions using modern frameworks and cloud platforms. Demonstrated expertise in API development, serverless architecture, and CI/CD practices in AWS and Azure environments. Committed to collaboration and innovation to drive impactful project outcomes and ensure compliance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Python,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SASS, Bootstrap, TailwindCSS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gRPC, OpenAPI,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Firebase, Serverless Framework,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CI/CD:</w:t>
      </w:r>
      <w:r w:rsidRPr="00106EA3">
        <w:rPr>
          <w:rFonts w:ascii="Roboto Light" w:eastAsia="Roboto Light" w:hAnsi="Roboto Light" w:cs="Roboto Light"/>
          <w:sz w:val="20"/>
          <w:szCs w:val="20"/>
        </w:rPr>
        <w:t xml:space="preserve"> Git, Jenkins, CircleCI, Terraform, Kubernetes,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and secure cloud-based web applications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driving project success in collaboration with cross-functional teams and adhering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APIs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exchange between front-end and back-end systems while continuously optimizing application performance and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user interactions and engagement while incorporating feedback from end-users to iteratively improve interface design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practices, such as </w:t>
      </w:r>
      <w:r w:rsidRPr="00106EA3">
        <w:rPr>
          <w:rFonts w:ascii="Roboto Light" w:eastAsia="Roboto Light" w:hAnsi="Roboto Light" w:cs="Roboto Light"/>
          <w:b/>
          <w:bCs/>
          <w:sz w:val="20"/>
          <w:szCs w:val="20"/>
        </w:rPr>
        <w:t xml:space="preserve">serverless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application scalability and reduce infrastructure costs, aligning with organizational goals for rapid deployment and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DoD 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standards during the development of web applications, conducting thorough security assessments and implementing necessary controls to protect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CodePipeline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deployment, and monitoring of applications, effectively decreasing time-to-market and increasing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and translate them into technical specifications, ensuring that developed solutions meet user needs and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modern web development practices and technologies, fostering a culture of continuous learning and promoting team engagement with regular code reviews and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implementation, allowing for consistent and repeatable cloud infrastructure management, thereby improving deployment processes and reducing human error.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resulting in increased application robustness and reduced deployment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by employing best practices in </w:t>
      </w:r>
      <w:r w:rsidRPr="00106EA3">
        <w:rPr>
          <w:rFonts w:ascii="Roboto Light" w:eastAsia="Roboto Light" w:hAnsi="Roboto Light" w:cs="Roboto Light"/>
          <w:b/>
          <w:bCs/>
          <w:sz w:val="20"/>
          <w:szCs w:val="20"/>
        </w:rPr>
        <w:t xml:space="preserve">code splitting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lazy loading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page load times and improving user satisfaction during high traffic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logs and performance metrics to identify and troubleshoot issues proactively, enhancing the stability and reliability of deployed applications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practices such as daily stand-ups and sprint planning, contributing to efficient project management and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cross-training initiatives to gain familiarity with diverse tools and frameworks across the tech stack, enhancing personal adaptability and team resourcefulness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maintenance and continuous improvement for existing applications, implementing user feedback and software updates to ensure relevance and efficacy in a fast-paced technological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user-friendly interfaces that resulted in higher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to deliver high-quality software solutions, participating in sprint planning and retrospectives, which improved overall productivity and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web applications, gaining hands-on experience with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contributing to the functionality and interoperability of software solutions deployed in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security of applications by applying best practices for secure coding and regular security audits, which significantly reduced vulnerabilities and improved trust among 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deploy web applications in remote environments, synchronizing efforts with DevOps teams to execute seamless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that enhanced team knowledge, fostered collaboration, and maintained a high standard of code quality across multiple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adeptly managing code repositories, fostering collaboration among team members, and streamlining development workflows through effective branching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delivery (CI/CD) practices, focusing on automation and deployment strategies that reduced time-to-delivery while maintaining software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to ensure compatibility across various devices and browsers, thus optimizing user experience and accessibility for a wider audience.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requirements by effectively prioritizing tasks and responsibilities, showcasing flexibility while meeting tight deadlines and contributing positively to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debugging and troubleshooting processes by analyzing logs and application performance metrics, efficiently identifying and resolving issues to maintain application stability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documentation efforts to support knowledge sharing and future onboarding, which streamlined team processes and ensured thoroughness in software lifecycle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