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focusing on cloud solutions and ML technologies. Proven ability in designing robust infrastructure architectures and optimizing AI-driven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Jenkins, Helm,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CUDA, OpenCL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infrastructure solutions for diverse industries,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allocation and enhance application scalability while maintaining a strong focus on secure architecture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client requirements and build tailored cloud solutions, ensuring alignment with business objectives and facilitating seamless integration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 series of workshops and training sessions to empower clients with profound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focusing on the impact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managing ML workloads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resource provisioning, enhancing deployment speed and reducing human error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advisor for client engagements, providing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while fostering long-term relationships and maximizing client satisfaction through proactive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machine learning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outcomes through optimized resource utilization and swift computational capabilities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and solution architecture blueprints, ensuring seamless handover of knowledge to support teams while maintaining clarity and comprehensiveness for varied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product innovation by participating in design reviews and feasibility assessments to guide product development strategies in alignment with market demands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marketing efforts by showcasing the capabilities of Nebius AI cloud during various industry events, fostering partnerships through networking and presenting innovative use cases of cloud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application development and deployment processes, significantly improving the speed at which new features were delivered to end-users while ensuring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customer-centric approach by regularly analyzing feedback and enhancing existing solutions based on user experience, ensuring all developments met the evolving needs of the clientele.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growth by mentoring junior engineers and conducting peer reviews, propagating best practices in cloud engineering and supporting collaborative team environments through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client interaction data to identify trends in service utilization and cloud resource needs, applying insights to refine existing service offerings and innovate potential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performance testing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benchmarking tools, identifying bottlenecks and recommending architectural modifications to elevate processing speeds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in cloud computing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new knowledge to enhance customer solutions and support the company’s strategic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cloud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optimal data handling and processing capabilities while ensuring compliance with security protocols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containerized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 and managing resource allocation effectively to enhance operational efficiencies and speed up release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debugging sessions to maintain high standards of code quality in software products, focusing on developing modular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configuration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workflows and enhancing collaboration between development and operations teams for improved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frontend and backend systems while facilitating secure data communication and improving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retrospectives while coordinating development tasks across teams and managing progress toward project milestones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enable data persistence for applications, focusing on data retrieval optimizations and implementing best practices for data integrity and security enforcement.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understand modeling requirements, assisting in the development of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analytics and data processing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solutions, significantly reducing load times and improving the responsiveness of applications under high 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code reliability and facilitating continuous integration processes during deployment to mitigate issues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migration projects involving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agility and reduce deployment risks associated with monolithic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focusing on improving client relations by showcasing technical expertise in cloud-based solutions, translating complex technical jargon into comprehensible concepts to enhance customer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