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cloud-native solutions and back-end engineering. Proven expertise in building high-performance applications with an emphasis on scalability, security, and distributed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Ruby, JavaScript, C#,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.NET,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Jenkins, GitHub Actions, GitLab CI/CD,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high-performance, cloud-native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availability for enterprise customers while ensuring responsive delivery across diverse environments and managing distributed computing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seamless integration between cloud applications and microservices architecture,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improve application lifecycle management, and automate scaling in hybrid and multi-cloud environments, enhancing service reliability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environment provisioning, ensuring consistency and security in deployment pipelines, successfully reducing time-to-deployment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monitoring of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alerting mechanisms that enhanced troubleshooting efforts, allowing teams to proactively address performance issues and maintain high service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rapid software delivery cycles and improving deployment frequency through automated testing and integration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application security best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authentication methods, contributing to a fortified architecture that safeguarded user data and strengthened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cloud-native patterns and best practices, enhancing team expertise and promoting a culture of innovation, agility, and effective problem-solving within diverse development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peers while ensuring adherence to coding standards and best practices, contributing to a collaborative and quality-focused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emphasizing iterative development and regular feedback, leading to improved product outcomes through adaptive planning and customer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advanced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cloud applications, optimizing operational efficiency and dramatically reducing load times under peak traffic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cloud service architectures and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knowledge sharing and a clear understanding of system designs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full software development life cycle processes, fostering professional growth and nurturing future talent to adapt to evolving technological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and insights into application performance, facilitating rapid troubleshooting and performance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capacity planning and root cause analysis for critical cloud services, utilizing data-driven approaches to enhance service availability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components for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technologies, focusing on performance, scalability, and maintainability across distributed systems within the Microsoft Azure cloud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specifications and design appropriate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database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pair programming and code reviews, ensuring best practices were followed, enhancing code quality, and facilitating knowledge transfer among engineers across teams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comprehensive logging framework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troubleshootability and observability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stand-ups and retrospectives, focusing on collaborative efforts to adapt project goals and enhance the sprint cycle efficiency for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microservices architecture, embracing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approaches to ensure system responsiveness and modularity.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strategy to integrate cloud-native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scalability of applications while reducing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strict security protocols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conducting thorough code audits and vulnerability assessments to bolster software integrity and data protection measures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codebases, supporting robust rollback strategies and maintaining task integrity across multiple development branches in team environments where merging was vital.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guidelines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test-driven development practices to secure software quality and reduce regression risks in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architectural design for enterprise-level solutions, applying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scalability and a responsive architecture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emerging technologies and industry standards during bi-weekly lunch-and-learn sessions, cultivating an environment of continuous learning and innovation in technology adoption.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