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Core Engineer with 11 years of software development experience, specializing in web and mobile applications. Proven expertise in PHP, OOP, and cloud technologies to build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Python,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Zend, Vue.js, React, Node.js, Express, Nuxt.js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Git, Jenkins,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readability and maintainability, while ensuring efficient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responsive user experiences, collaborating closely with designers and product managers to align features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software development processes, ensuring high code quality through automated testing and performance monitoring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integration and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cycles, enhance scalability, and facilitate rapid application development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in an agile environment, participating in daily stand-ups and sprint planning meetings to prioritize development tasks while fostering team synergy and ensuring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efficiency during periodic code reviews, identifying bottlenecks and providing thoughtful insights for iterative improvements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integrate third-party services, ensuring seamless data exchange between front-end and back-end systems while advocating for robust security practices throughout application layers.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research and integrate industry-standard development tools and frameworks, continuously updating skills to remain aligned with technological advancements, focusing on emergent trends and tools that boost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 and best practices, fostering their professional growth while cultivating a culture of shared knowledge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documentation, ensuring clear communication of technical specifications and architectural decisions, which facilitated onboarding and knowledge transfer across multiple teams in a collaborative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conferences to stay abreast of technological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this knowledge to drive innovation and enhance application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performance profiling to troubleshoot application issues,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application features that directly supported educational processes, aligning technical efforts with Alma's mission to enhance K-12 learning experiences through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around web security, ensuring adherence to data protection regulations and safeguarding user data from common vulnerabilities and threats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to build resilient applications capable of withstanding various cyber threats while maintaining high availability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complex integrations that significantly improved system functionality and user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enabling adaptive project management and consistent delivery of high-quality software solutions, enhancing collaboration and minimizing bottlenecks within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cutting-edge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deployments, architecting scalable solutions that improved operational efficiency and reduced latency in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software bugs and performance issues using advanced debugging tools, enhancing user experience and contributing to product reliability with a strong focus on process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dynamic application behavior while improving synchronization with back-end services via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procedures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testing protocols that assured code quality and minimized post-deployment issues, crucial for agile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associate developers, guiding them on the intricacies of the software development lifecycle and instilling best practices in coding, version control, and independent problem-solving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achieve high performance and tailor storage solutions that met evolving application needs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architecture design choices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for seamless deployments, enabling rapid scaling and incremental delivery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community through presentations and workshops, sharing insights on software development practices, fostering innovation and collaboration among technical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software components, emphasizing clarity and accessibility for future development and integration with other systems across the organization and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coordination with stakeholders to prioritize feature requests, translating business needs into technical requirements, ensuring alignment between organizational goals and software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