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Business Intelligence Analyst with over 11 years of experience in software development and analytics, specializing in web and mobile applications. Proven track record in utilizing data to drive strategic decisions, improving user experiences through data-driven insights, and optimizing product features. Strong proficiency in SQL, Python, and analytical tools, along with a solid background in collaboration and communication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TypeScript, HTML/CSS,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Analytics &amp; Visualization:</w:t>
      </w:r>
      <w:r w:rsidRPr="00106EA3">
        <w:rPr>
          <w:rFonts w:ascii="Roboto Light" w:eastAsia="Roboto Light" w:hAnsi="Roboto Light" w:cs="Roboto Light"/>
          <w:sz w:val="20"/>
          <w:szCs w:val="20"/>
        </w:rPr>
        <w:t xml:space="preserve"> Tableau, Looker, Power BI, D3.js, Plotly, Apache Spark, Excel, Google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&amp; Machine Learning:</w:t>
      </w:r>
      <w:r w:rsidRPr="00106EA3">
        <w:rPr>
          <w:rFonts w:ascii="Roboto Light" w:eastAsia="Roboto Light" w:hAnsi="Roboto Light" w:cs="Roboto Light"/>
          <w:sz w:val="20"/>
          <w:szCs w:val="20"/>
        </w:rPr>
        <w:t xml:space="preserve"> Pandas, NumPy, TensorFlow, SciPy, scikit-learn, Keras, NLP, AI Algorithms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Experimentation &amp; Testing:</w:t>
      </w:r>
      <w:r w:rsidRPr="00106EA3">
        <w:rPr>
          <w:rFonts w:ascii="Roboto Light" w:eastAsia="Roboto Light" w:hAnsi="Roboto Light" w:cs="Roboto Light"/>
          <w:sz w:val="20"/>
          <w:szCs w:val="20"/>
        </w:rPr>
        <w:t xml:space="preserve"> A/B Testing, Multivariate Testing, Statistical Analysis, Hypothesis Testing, Behavioral Modeling, User Testing, Data-Driven Decision Making, User Research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Apache Kafka, Node.js, React, Vue.js, Flask, Django, GraphQL, Microsoft Azure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Learning Scientists to define and develop metrics mapping learning models and standards, converting complex educational standards into user-friendly frameworks that enhance the learner journey on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interaction data to develop comprehensive metrics for learning quality and engagement, transitioning beyond conventional data points to develop insights that drive product improvements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dynamic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visualized learner engagement, progress, and satisfaction, ensuring real-time insights that influenced product decision-making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jointly with Product Managers to design and execute experiments, analyzing the efficacy of new UX designs and instructional features, refining approaches based on empirical evidence for improved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analytics systems through automation and optimization, integrating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data processing, increase accuracy, and ensure wide accessibility of insights for team collaborations.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compelling data narratives and visualizations that communicated intricate insights effectively, aiding stakeholders in understanding analysis implications and aligning product roadmaps with user-centric learning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 culture of evidence-based decision-making across teams by promoting comprehensive user-centered design principles, ensuring every product iteration was backed by thorough data and aligned with actual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manipulate large datasets, conducting exploratory data analysis and predictive modeling to uncover actionable insights that informed strategic initiatives and product development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design discussions, representing the analytics perspective to ensure decisions were backed by comprehensive data, focusing on enhancing the overall user experience for learning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robust analytics practices into the product development lifecycle through collaboration with cross-functional teams, ensuring a seamless connection between data insights and actionable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intensive data quality checks, refining processes to enhance the accuracy of metrics used in analyzing learner experiences, which directly informed product improvements and educational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engineering teams to develop data integration pipelines that automated the flow of learning data, ensuring that analytics processes were efficient and reliable for real-time access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evaluate user feedback and data trends, translating qualitative insights into quantitative metrics to create comprehensive reports that informed future product strategies and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in best practices for data interpretation and analysis, fostering a collaborative environment that prioritized data literacy and informed decision-making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Constanly adapted to emerging analytics trends and technologies, incorporating new tools and frameworks to enhance data collection and analysis methodologies, ensuring a competitive edge in analytics excellence.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analytical solutions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for performance and offering deep-level insights that drove product strategy for multiple software releases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user-centric features in various applications, leveraging analytical insights to inform design choices, significantly impacting user engagement and satisfaction within highly competitive landscapes.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Exploited modern software frameworks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and interactive applications, combining robust backend systems with intuitive user interfaces for optimal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traditional analytics processes to a more agile framework, which emphasized rapid iteration and feedback cycles through the adoption of agile methodologies aligning product development with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collaboration between software engineers, product managers, and designers to effectively translate stakeholder needs into actionable analytics frameworks for comprehensive product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techniques for data processing and visualization using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reporting capabilities and enabling strategic decision-making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market analyses to inform feature prioritization processes, utilizing user data and competitive benchmarks to ensure product relevance and alignment with user desires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training on best practices for A/B testing and data analysis techniques, enriching the team’s ability to draw meaningful conclusions from experimentation and data-driven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predictive models that anticipated user behavior, leveraging data science tools like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features based on user expectations and trends in data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UX researchers to translate qualitative insights into quantitative metrics, effectively grounding product designs in evidence to ensure user-centered design choices.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Accelerated the development of dynamic dashboards that provided real-time insights into product performance and user engagement metrics, simplifying access to critical data for executives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machine learning algorithms in analytics processes to improve operational efficiencies and data-driven recommendations, driving continuous improvement in software product features.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