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Backend Software Engineer with 11 years of experience in software development, specializing in building API-driven applications and scalable backend systems with a focus on web and mobile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CircleCI, Travis CI,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optimized scalable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REST/GraphQL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improving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authentication/authorization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service-to-service 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increasing overall application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workflows, emphasizing low latency and high throughput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 overall user experience in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and batch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manage data ingestion from diverse sources, enabling rapid transformation of model outputs into actionable insights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instituting metrics gathering, logging, and tracing which enhanced the application monitoring and incident response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team, engaging stakeholders regularly to analyze client requirements and translating them into scalable and reliable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layer structures, incorporating best practices for data integrity, security, and quality checks, ensuring efficient handling of client and analytics data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testing and Continuous Integration and Continuous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strategies that improved code quality and deployment frequency, lowering the potential for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software design principles, facilitating knowledge transfer and fostering team growth while enhancing overall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performance diagnostics and optimizations, addressing complex issues in live deployments with a calm and methodical approach to troubleshooting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strategy formulation by defining data contracts and schemas, leading to improved system interoperability and minimizing chaos in downstream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on-site deployments to validate system functionalities and gather user feedback, showcasing the ability to adapt technical solutions to real-world operational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roadmap and platform standards, leveraging insights from real-world deployments to advise on iterative product development and feature enhancements to meet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software development techniques,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testing, ensuring high-quality deliverables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existing services, ensuring legacy code integrity while integrating new functionalities, which resulted in a seamless transition for end-users with minimal disruption.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 services and APIs, focusing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ensuring compatibility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design and robust SQL query optimizations for performance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building internal tooling, empowering developers with key analytics tools that minimized dev-ops time and maximized productivity, creating a foundation for agile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designers to gather requirements and develop features that directly addressed customer pain points while ensuring alignment with overall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microservices architecture for better responsiveness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resource management and scalability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introduce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working with data scientists to define acceptable parameters and models, thus enhancing the software stack with AI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assurance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testing, demonstrating a commitment to maintain software performance while reducing regression risks in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through hands-on sessions, grasping the importance of collaborative coding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enhancing team efficacy.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sessions, discussing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deployment strategies with a focus on continuous improvement and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reinforcing the importance of iterative development, and actively contributed to sprint planning and retrospective sessions to enhance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using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enhance code quality, ensuring robust delivery pipelines and reducing production failures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re-engineered existing systems based on user feedback, collaborating with stakeholders to deliver updates that directly contributed to improved user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dashboards to identify trends and areas for improvement in production environments, translating these insights into actionable technical recommendations.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