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developer with 11 years of experience focused on designing and implementing web and mobile applications. Proven expertise in creating high-performance, scalable backend infrastructures employing advanced C++, Docker, and cloud technologies. Committed to code quality, documentation, and continuous improvement, with a solid understanding of game development and reliable systems architecture.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C#, Java, Python, JavaScript,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Unity, Unreal Engine, Django, Flask,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Containerization: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SQLite, Firebase,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Unix, Git, Visual Studio, JIRA, Confluence, Slack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the architecture for a multi-layered backend infrastructure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dramatically improving scalability and performance for real-time multiplayer gaming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backend features seamlessly into existing game frameworks, leveraging strong knowledge of cloud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enhanced the system's flexibility and maintainability, aligning with industry best practices and promoting Agile methodologies in project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code reviews and maintained comprehensive documentation, ensuring high standards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optimization, and consistency across all development phases and team collaborations.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identification and mitigation of technical risks and obstacles, formulating proactive strategies that enabled smooth project progression and adherence to deadlines in a dynamic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Harnessed containerization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deployment workflows, significantly reducing downtime and elevating collaboration effectiveness among development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developers on best coding practices, improving overall team productivity and fostering an environment of continuous learning and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comprehensive testing frameworks to ensure robust performance of developed applications, emphasizing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using automated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migration of legacy systems to modern cloud-based environments, significantly enhancing the application's reliability and reducing operational costs.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performance, adjusting configurations and optimizing code to respond to user feedback and usage patterns, ultimately refining the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artists and designers to align game mechanics with backend functionalities, ensuring a cohesive experience for players and maximizing user satisfaction with product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continuous integration and deployment (CI/CD) to streamline development processes, improving the overall timeline and efficiency of project deliveries.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backend development to safeguard user data and maintain compliance with industry-related standards, reinforcing trust and credibility in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brainstorming sessions to innovate fresh concepts for gameplay enhancements that require intricate backend support, bolstering overall game engagement and retention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new technologies and frameworks for potential integration, staying ahead of the curve to identify and leverage opportunities that enhance the organization's capabilities.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a focus on optimizing backend processes and enhancing user experiences across various platforms and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designers and other engineers to develop user-friendly interfaces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seamless user journey and interaction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analyses and implemented improvements for critical backend services, maintaining high standards of uptime and reliability in applications utilized by millions.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collaborations to align software development processes with organizational goals, improving communication channels and fostering a culture of innovation and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shift towards Agile practices, contributing to improved team dynamics and productivity by ensuring timely delivery of backend features and services to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coded, and tested modular components for data management that improved system flexibility, efficiency, and scalability in programmatic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database systems, facilitating efficient data retrieval and reporting while enhancing data integrity and security best practices within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testing processes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application functionalities, resulting in improved deployment methodologies and decreased bug incidents per release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application development best practices, nurturing their growth and contributing to team knowledge sharing and technical skill advancement.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legacy codebases, providing recommendations for updates and enhancements that increased performance and ease of integration with modern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APIs that allowed seamless communication between client-side applications and the backend services, ensuring efficient data exchanges across all user interfaces.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to introduce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a tool for project management, improving workflow and enhancing team alignment with organizational objectives.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