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11 years of experience, specializing in backend development and innovative solutions using .NET, C#, and microservices architecture for scalable enterprise applications. Proven ability to collaborate across teams, delivering robust and impactful technology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Python, JavaScript, 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 Core, Entity Framework, Django, Flask, Swagger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MSSQL, PostgreSQL, MongoDB,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Docker, Kubernetes, Git,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RabbitMQ, Kafka, REST APIs, GraphQL, OpenAPI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the industry-leading SaaS platform for returns management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6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implemented clean, maintainable code standards to enhance platform reliability and performance metrics across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derive software solutions that meet challenging business requirements,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facilitate open communication and ensure responsiveness to changes and user pain points.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CI/CD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 while minimizing downtime and reducing human errors during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monitoring and logging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Kibana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gain real-time insights, enabling proactive and data-driven adjustments to the application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and user experience by developing efficient RESTful APIs and ensuring thorough documentation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clarity for frontend teams during integration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and executed testing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assure software integrity and safeguard production-level deployments against defects and regressions throughout project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paired programming sessions that promoted knowledge sharing and fostered a culture of continuous improvement within the engineering team, reducing critique turnaround time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 structures and querying capabilities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ensuring high availability and performance, advancing retrieval speeds in data-driven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coding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productivity and coding efficiency while staying abreast of contemporary trends in AI deployment within software engineering paradigms.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programs to support team members in adapting to new technologies and frameworks, ensuring the team's skill evolution matched the industry's rapid advancement.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innovation within projects by integrating emerging technologies, contributing ideas and frameworks that align with organizational goals focused on sustainability and software impact.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end-to-end solutions that simplified processes for users while implementing feedback loops to gather user input for continuous software improvement, resulting in measurable increases in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in-depth documentation for projects to enable future iterations and facilitate knowledge transfer, ensuring that all team members could leverage previous insights effectively and seamlessly.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user-centered design principles to enhance application interfaces, ensuring that backend solutions effectively support frontend functionalities and provide an intuitive experience for users across various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status meetings and progress updates with stakeholders, maintaining transparency regarding project timelines and deliverables aligned to industry benchmarks and client expectations.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innovative software solutions within an agile environment focusing on enhancing productivity and user satisfaction through scalable architectures implemented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cross-discipline teams to define and refine development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an atmosphere of teamwork, responsivity, and shared accountability around outcomes and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high-performance REST APIs, providing robust backends that subsumed business requirements effectively while also remaining efficient under peak load conditions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automatic deployment and environment consistency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orchestrated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minimizing manual configuration and streamlining release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engagement by integrating sophisticated messaging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asynchronous communication, thereby optimizing responsiveness and scalability of applications in real-time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database optimization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advanced indexing and querying techniques to facilitate faster data access and processing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debugging sessions to analyses and resolve performance bottlenecks across application and database integrations, providing reliable solutions that enhanced operational effectiveness.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for implementing security best practices in backend development, ensuring that applications adhered to compliance standards and maintained data integrity at all levels of operation.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Instilled a culture of best practices regarding code quality, version control, and continuous integration among team members, significantly reducing the occurrence of software regressions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collaboration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effective team communication and project management throughout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implement wireframes and user stories into functional applications, ensuring that user needs and business objectives were both met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documentation for backend APIs including comprehensive developer guides and usage scenarios, empowering frontend teams and third-party integrations to utilize capabilities fully.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