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Associate Network Engineer with 11 years of experience in software development and technical support, specializing in web and mobile applications. Proficient in Ruckus Wireless systems, network configurations, and troubleshooting methodologies, I thrive in fast-paced, goal-oriented environments. My commitment to delivering exceptional client support and my adaptability in learning new technologies enable me to effectively contribute to technical service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Tools:</w:t>
      </w:r>
      <w:r w:rsidRPr="00106EA3">
        <w:rPr>
          <w:rFonts w:ascii="Roboto Light" w:eastAsia="Roboto Light" w:hAnsi="Roboto Light" w:cs="Roboto Light"/>
          <w:sz w:val="20"/>
          <w:szCs w:val="20"/>
        </w:rPr>
        <w:t xml:space="preserve"> Ruckus Wireless, SmartZone, Unleashed access points, ICX switches, FortiGate Firewalls, Sophos Firewalls, TCP/IP, SSH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Python, VBScript, JavaScript, PowerShell,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Protocols:</w:t>
      </w:r>
      <w:r w:rsidRPr="00106EA3">
        <w:rPr>
          <w:rFonts w:ascii="Roboto Light" w:eastAsia="Roboto Light" w:hAnsi="Roboto Light" w:cs="Roboto Light"/>
          <w:sz w:val="20"/>
          <w:szCs w:val="20"/>
        </w:rPr>
        <w:t xml:space="preserve"> STP, RF coverage, VPN, Wireless LAN, Authentication protocols, Security protocols, Encryption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Monitoring:</w:t>
      </w:r>
      <w:r w:rsidRPr="00106EA3">
        <w:rPr>
          <w:rFonts w:ascii="Roboto Light" w:eastAsia="Roboto Light" w:hAnsi="Roboto Light" w:cs="Roboto Light"/>
          <w:sz w:val="20"/>
          <w:szCs w:val="20"/>
        </w:rPr>
        <w:t xml:space="preserve"> ConnectWise, TeamViewer, AN systems, Access Networks Live Monitoring, Knowledge Base Articles, Firmware updates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Trello,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support for remote clients, diagnosing and resolving Tier 1 networking issues effectively and efficiently, leveraging </w:t>
      </w:r>
      <w:r w:rsidRPr="00106EA3">
        <w:rPr>
          <w:rFonts w:ascii="Roboto Light" w:eastAsia="Roboto Light" w:hAnsi="Roboto Light" w:cs="Roboto Light"/>
          <w:b/>
          <w:bCs/>
          <w:sz w:val="20"/>
          <w:szCs w:val="20"/>
        </w:rPr>
        <w:t xml:space="preserve">Ruckus Wireless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documenting every step for clarity and future references, exceeding client expectations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programmed </w:t>
      </w:r>
      <w:r w:rsidRPr="00106EA3">
        <w:rPr>
          <w:rFonts w:ascii="Roboto Light" w:eastAsia="Roboto Light" w:hAnsi="Roboto Light" w:cs="Roboto Light"/>
          <w:b/>
          <w:bCs/>
          <w:sz w:val="20"/>
          <w:szCs w:val="20"/>
        </w:rPr>
        <w:t xml:space="preserve">Ruckus Wireless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 systems for deployment at various remote locations, ensuring seamless integration and optimal performance, while also preparing comprehensive documentation for system maintenance and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TCP/IP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to understand and rectify network protocols in complex network environments, providing a systematic approach to issue diagnosis and resolution without compromising service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documentation practices for client systems, focusing on the clarity and completeness of information which enhanced future troubleshooting and knowledge sharing among team members in collaborative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continuously in learning new technologies and products relatively quickly, which improved support capabilities and enriched team discussions about innovation within the technical support space of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alerts from the </w:t>
      </w:r>
      <w:r w:rsidRPr="00106EA3">
        <w:rPr>
          <w:rFonts w:ascii="Roboto Light" w:eastAsia="Roboto Light" w:hAnsi="Roboto Light" w:cs="Roboto Light"/>
          <w:b/>
          <w:bCs/>
          <w:sz w:val="20"/>
          <w:szCs w:val="20"/>
        </w:rPr>
        <w:t xml:space="preserve">Access Networks Live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escalated issues appropriately, and created tickets that followed a defined escalation process ensuring all client concerns were addressed timely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coaching culture among peers by sharing insights gained from troubleshooting clients’ networks, enhancing team knowledge and operational efficacy for handling similar issues in the future.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firmware updates on client systems remotely, ensuring that all systems were updated with the latest security features and enhancements, reducing vulnerability to network outages or attacks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 contacts and accounts within </w:t>
      </w:r>
      <w:r w:rsidRPr="00106EA3">
        <w:rPr>
          <w:rFonts w:ascii="Roboto Light" w:eastAsia="Roboto Light" w:hAnsi="Roboto Light" w:cs="Roboto Light"/>
          <w:b/>
          <w:bCs/>
          <w:sz w:val="20"/>
          <w:szCs w:val="20"/>
        </w:rPr>
        <w:t xml:space="preserve">AN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management of customer interactions and improving the overall support case handling process through organized information storage.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some after-hours emergency support for clients, demonstrating my commitment to client satisfaction and my ability to efficiently resolve critical issues as they arose outside of regular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contributed to knowledge base articles that increased the team's institutional knowledge, creating a self-service resource for low-level issues that empowered clients and reduced support ticket volumes.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attention to detail in ticket documentation that enhanced communication clarity between the service desk and technical teams, ensuring that issue resolutions were communicated effectively to all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close collaboration with clients and teams to facilitate smooth operational flows during network installations, exhibiting a strong commitment to collaborative success and client satisfaction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both team-based and individual efforts in providing support, allowing for adaptability in my work process and ensuring client issues were addressed regardless of the time or complexity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advanced remote desktop support applications like </w:t>
      </w:r>
      <w:r w:rsidRPr="00106EA3">
        <w:rPr>
          <w:rFonts w:ascii="Roboto Light" w:eastAsia="Roboto Light" w:hAnsi="Roboto Light" w:cs="Roboto Light"/>
          <w:b/>
          <w:bCs/>
          <w:sz w:val="20"/>
          <w:szCs w:val="20"/>
        </w:rPr>
        <w:t xml:space="preserve">TeamViewer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remote support was reliable and effective in solving complex network issues swiftly.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experience and application responsiveness in a competitive market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cloud-based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enhanced the scalability and availability of applications for a growing user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application performance improvements through hands-on optimization techniques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not only met client expectations but also operated at peak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 cycle activities; from requirement gathering, system design, implementation, testing, and deployment, exhibiting adaptability across various stages of development to meet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 stakeholders through effective communication and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alignment on project expectations and deliverables among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all development stages to streamline collaboration with team members and maintain the integrity of project developments across diverse environments and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in application development, significantly improving the modularity of the code, which allowed for faster delivery of new features and updates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involving analytical evaluation of peers' code to share best practices while ensuring coding standards were adhered to across all projects undertaken, thus enhancing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to ensure code stability and reliability pre-deployment, which significantly reduced post-deployment bugs and enhanced user satisfaction with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imparting knowledge on best coding practices and offering guidance on developmental challenges, improving the overall skill set of team members throughout challenging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partake in team retrospectives to facilitate discussions around improvements and fostering a continuous learning culture in the development process, emphasizing the importance of adaptability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streamlining CI/CD processes, facilitating seamless transitions of new features from development to production, and ensuring minimal downtime during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