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Application Developer with over 11 years of experience in software development, focusing on web and mobile applications. Proven expertise in full-stack development, particularly in Python and JavaScript, while adept at utilizing contemporary tools and frameworks to produce high-performance applications that utilize IoT sensor data.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Flask, Django, FastAPI,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React, Angular, Vue.js, TypeScript,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OAuth 2.0, Postman, OpenAI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D3.js, Chart.js, Google Maps API, Plotly.js, Leaflet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and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Agile Methodologies,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efficient server-side logic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support seamless data flow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 sensors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user interfaces, enhancing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popular visualization libraries, creating dynamic and interactive user interfaces that transformed complex data streams into engaging experiences for users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writing optimized queries to handle large datasets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sensors, ensuring data integrity and performance to drive business insights while reducing processing time for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FleetAware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secure authentication protocols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functionality, driving innovation and user engagement in fleet management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wrappers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execute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queries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bridging raw database storage with frontend visualization needs to support seamless data flow and facilitate real-time data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transform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 data streams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key performance indicators (KPIs) and narrative-driven visualizations that addressed user needs and driven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to ensure functional performance and compatibility across multiple web browsers and mobile interfaces, improving user satisfaction and reducing bounce rates significantly during application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 and design, contributing to innovative application features that utilize the latest technology stacks while fostering a supportive team environment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development sprints using Agile methodologies, improving delivery timelines and facilitating effective communication across teams, ensuring alignment with project goals and customer expectations regarding application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AI-assisted development techniques, employing tools such as AI copilots that reduced implementation time, enabling rapid prototyping and improving overall productivity while maintaining code quality and server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mentorship to junior developers, ensuring that best practices were upheld, and promoting a culture of continuous learning and improvement within the software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development and deployment, enhancing the scalability of applications while streamlining collaboration between development and operations teams, and ensuring consistent runtime environments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user engagement by delivering interactive and intuitive representations of data that improved overall insights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 sensor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recommended emerging technologies and trends relevant to IoT applications, providing strategic insights that informed future project direction and enhanced the company's product offering in the competitive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application quality while facilitating faster release cycles and increasing stakeholder confidence in deploying new features.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rich, interactive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designs that adhered to user experience best practices while providing comprehensive functionality for various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translate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functional web applications, maintaining attention to detail in implementing key features that enhanced end-user satisfaction and application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communication between frontend and backend services, adopting best practices for security and performance, improving data retrieval times, and ensuring robust integration with existing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rigorous profiling and optimization techniques,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and improve response times and streamline server interactions for a better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from concept through delivery, advocating for Agile methodologies throughout project management to iterate rapidly based on feedback and current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team knowledge by initiating workshops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topics and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empowering team members with modern skills and fostering a community of technical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cloud platforms to deploy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application hosting, storage, and scaling to accommodate client needs while minimizing operational costs and boosting application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pipelines, facilitating quicker deployment cycles and supporting greater reliability in application performance during the release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documentation of application architectures and workflows, ensuring all team members could follow procedures and adhere to standards for maintainability, aiding both onboarding and ongoing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with stakeholders by actively soliciting feedback and ensuring clarity in feature requests, ensuring alignment with business goals and increasing the relevance of delivered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testing processes, including unit, integration, and user acceptance testing, contributing to overall product reliability and reducing post-release defects significantly through preventive measures.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 focusing on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and technologies, sharing insights with the team to pioneer advanced solutions and adopt improvement-oriented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