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over 11 years of experience in developing robust web and mobile applications. Proficient in Angular, HTML5, CSS, and Bootstrap, with a strong focus on user experience and iterative development. Highly skilled in Agile methodologies and fostering positive team environments, seeking to leverage my expertise in a challenging remote Angular Developer role.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HTML5, CSS, Bootstrap, SASS, ES6+, TypeScript, Responsive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ngrx, Jasmine, Karma, Protractor, Unit Testing, Test Driven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PHP, Laravel, MySQL,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CI/CD, Docker, Kubernetes,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OOP, SOLID Principles, Version Control, Task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React, GraphQL, Webpack, Jenkins,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single-page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9+, enhancing user engagement and interface interactivity through responsive design practices and industry-standard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ngrx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improving application performance and global state handling by structuring services and reducing unnecessary component re-renders.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process, engaging in daily stand-ups, sprint planning, and retrospectives to ensure continuous improvement and timely project delivery in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by writing comprehensive unit tests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better software quality and stability across the application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styling the front-end, which improved code maintainability and performance through nested rules, mixins, and modular components, directly impacting team efficiency and output.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continuous integration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deployments and ensuring high code quality through automated testing and code review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identify areas for improvement in user experience by analyzing user feedback and implementing design enhancements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enhancing application performance through code reviews and refactorings,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clean and maintainable codebases structured around SOLID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dynamic data updates and interactions, improving application responsiveness and user satisfaction during real-time data loads and navigational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code reviews and knowledge-sharing sessions, fostering a culture of continuous learning and professional development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document codebase and architecture, creating detailed system designs and API documentation that supported easier onboarding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rapidly changing project requirements, displaying agility in problem-solving and ensuring project deliverables remained aligned with client needs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programming sessions to enhance code quality and minimize defects through collaborative development and best-practice sharing with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optimization tasks on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systems, significantly reducing load times and improving user interaction efficiency through targeted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visualization tools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facilitate effective data representation and decision-making processes for end users.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connecting to varied backend systems, ensuring a seamless user experience across multiple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execute vision and user stories, ensuring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aligned with customer needs and the overall business objectives while delighting users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reliability and stability by integrating automated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 team projects, promoting better communication and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server-side applications and services, facilitating efficient data processing and communication with frontend components while ensuring scalability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scaling of existing applications by performing detailed code reviews and implementing performance optimization strategies based on industry best practices and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sessions to redesign existing systems, improving maintainability and scalability of codebases by applying clean coding standards and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DevOps initiatives by contributing to CI/CD configurations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simplifying the deployment processes and improving team responsiveness to new integrations.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 sharing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mentorship by conducting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practices, empowering junior team members and improving team skill sets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analytics tools to track user interactions and application performance, contributing data-driven insights into product improvements and enhancements for future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integration of various third-party libraries and APIs, ensuring application interconnectedness and enhanced functionality while maintaining secure communication protocols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debugging and troubleshooting of production issues, demonstrating quick problem-solving skills in high-pressure environments and ensuring system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UI/UX, marketing, and analytics to deliver high-quality features in line with strategic goals and user engagement metrics.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