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focusing on mobile applications. Proven track record in Android development, equipped with strong skills in Kotlin, Java, and cross-team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Groovy, Swift, Dart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Compose, Flutter, Retrofit, RxJava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Espresso, Mockito, Robolectric, Firebase Test 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Material Design, Figma, Sketch, Zeplin, Photoshop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and backend engineers to architect and implement new features for mobile applications, improving user experience through iterative design processes and user feedback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Android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design principles were adhered to while meeting project milestones and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module structures that improved code maintainability and reusability across multiple Android applications, utilizing components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streamline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code reviews, fostering a collaborative environment that emphasizes knowledge sharing and skills empowerment.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feature deployments and reducing bugs reported post-release through enhanced testing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extract product requirements and formulate technical specifications, ensuring clarity and alignment between teams facilitating effective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incorporation of modern architectural patterns such as MVVM and MVP within Android applications, thus enhancing code structure and maintainability for future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decision-making for architecture improvements using industry trends such as system design best practices to streamline processes and enhance app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phases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high standards of software quality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within applications through comprehensive profiling,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resource-intensive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architecture/design reviews with the engineering team, integrating feedback that fostered a culture of continuous improvement and adherence to high-quality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collaborative efforts and maintenance of the codebase in multi-developer environments while ensuring traceability of changes made.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user feedback post-deployment to inform new feature development and enhancements, keeping the end-user experience at the forefront of product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management in local development, reducing discrepancies between dev and production setups to ensure consistent application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product roadmaps and deliverables, ensuring alignment with overall organizational goals and strategic vision.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designed system architecture to integrate with existing infrastructures enhancing overall system efficiency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multiple cross-team initiatives to design and implement software solutions that adhered to best practices in security protocols and data management, ensuring compliance with corporate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 for applications resulting in improved speed and user satisfaction, assisted in identifying and rectifying software defects during the SDLC.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 meetings to foster a culture of collaboration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onboarded new developers, providing training 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best practices in coding and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services in conjunction with frontend requirements,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communication between applications and servers.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release processes, facilitating continuous integration and improving delivery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logs and debugging tools to troubleshoot production incidents, providing swift resolutions to maintain service reliability and minimize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the latest trends in mobile development, enabling proactive suggestions for technology upgrades and process improvements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clients to gather requirements and translated them into technical specifications, ensuring deliverables aligned with project objectives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frameworks, enhancing scalability and maintainability of applications while reducing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reviews of code and architectural designs, providing constructive feedback and ensuring adherence to organizational coding standards and project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