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advanced analytics professional with 11 years of experience in software development, specializing in advanced methodologies, statistical analysis, and data-driven insights for web and mobile applications. Proven ability to leverage cutting-edge tools in market research to enhance client outcomes and drive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Python, JavaScript, SQL, MATLAB, SAS,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Cluster Analysis, Conjoint Analysis, A/B Testing, MaxDiff Analysis, Factor Analysis, Driver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Looker, QlikView,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Pandas, NumPy, SciPy, TensorFlow,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Toolkits: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SPSS, Q, DisplayR, Stata, SAS Viya, Azure ML, Google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advanced analytics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operational efficiency and provided clients with actionable insights within industry standards and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representation.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in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market research, ensuring that project methodologies align with the latest industry benchmarks and enhancing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advanced analytics solutions into products, refining data processes to maximize project value and allowing seamless communication between researchers and technical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research projects aiding enterprise clients,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comprehensive data management and analysis, enhancing efficiency in the research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uncover consumer insights,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analysis process and provide deeper understanding of client datasets, thereby improving strategy formulation.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promote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methodologies within the research team, fostering a culture of continuous learning and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visualization of complex datasets, enabling stakeholders to make informed decisions quickly based on real-time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questionnaire design by applying advanced statistical techniques, ensuring the reliability and validity of market research studies, thereby boosting the effectiveness of data collection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develop tailored strategies for integrating advanced analytics into business objectives, effectively communicating complex statistical insights in an understandable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research projects, enabling teams to efficiently share findings and methodologies, thereby promoting transparency and improving collective outcomes as a unified analytics unit.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scale data processing workflows, allowing for efficient management of multiple research projects while ensuring high quality and consistency in client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comprehensive analyses of client project metrics, enhancing project evaluations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significance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determine effective strategies for future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applied emerging technological trends in analytics to predict market shifts, guiding tactical decisions during project setups and improving responsiveness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advanced analytical methodologies and statistical analysis concepts, contributing to their professional growth and ensuring alignment with the company’s goal of excellence in research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project outcomes to refine methodologies, leading to continuous improvement in the execution of advanced analytics procedures and enhancing overall project delivery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reusable code to support various internal tools,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functionality of applications and leading to a more agile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analytics dashboard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provided real-time insights into application performance, significantly improving user experience and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ensuring maintainability and scalability in line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development best practices, ensuring quality control and compliance with security standards across web and mobile application projects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to expand application functionalities, enhancing user engagement through improved application capabilities and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runtime performance and reducing load times, thereby improving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debugging and troubleshooting of software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metrics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continuous integration and 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enhancing software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in Agile sprints, ensuring timely feature delivery and high-quality outputs in peer development settings, leading to increased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presentations to elucidate project findings, utilizing compelling visuals and storytelling techniques to relay complex analyses clearly and persuasively to stakeholders across various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innovate solutions for scaling research methodologies, applying both analytical thinking and creative problem-solving skills to overcome development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project reports and user manuals detailing methodologies and analytics strategies, ensuring knowledge was captured and available for future reference and team continuity.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