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software engineer with 11 years of experience in software development, specializing in web and mobile applications. Proven abilities in both online teaching and technology integration, dedicated to fostering student engagement in game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Java, Python,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Game Development:</w:t>
      </w:r>
      <w:r w:rsidRPr="00106EA3">
        <w:rPr>
          <w:rFonts w:ascii="Roboto Light" w:eastAsia="Roboto Light" w:hAnsi="Roboto Light" w:cs="Roboto Light"/>
          <w:sz w:val="20"/>
          <w:szCs w:val="20"/>
        </w:rPr>
        <w:t xml:space="preserve"> Unity, Unreal Engine, Game Design, Agile Methodologies, Game Physics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Microsoft Visual Studio, Git, JIRA,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Node.js,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Cloud Services:</w:t>
      </w:r>
      <w:r w:rsidRPr="00106EA3">
        <w:rPr>
          <w:rFonts w:ascii="Roboto Light" w:eastAsia="Roboto Light" w:hAnsi="Roboto Light" w:cs="Roboto Light"/>
          <w:sz w:val="20"/>
          <w:szCs w:val="20"/>
        </w:rPr>
        <w:t xml:space="preserve"> SQL, NoSQL, AWS, Azure,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online learning environments, utilizing innovative teaching techniques to foster student engagement and encourage a collaborative atmosphere focused on game development concepts and industry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course materials and curriculum for remote learning, emphasizing hands-on projects and peer collaboration, ensuring students gain practical experience relevant to industry standards in game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online teaching platforms and tools to deliver lectures, providing real-time feedback and support through virtual meetings, fostering a dynamic and interactive learning environment for students.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 diverse student population through inclusive teaching strategies, ensuring all students had equal opportunities to develop their skills in game development and related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emerging teaching technologies and trends in the gaming industry, continuously updating course content to remain relevant and providing students with the most up-to-date education possible.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active learning by integrating gamification techniques into the curriculum, motivating students to participate and apply their knowledge to real-world game development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assessments and evaluations of student performance, providing constructive feedback and support to help them achieve their educational goals in game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fellow educators on curriculum development and instructional strategies, sharing best practices to enhance the overall quality of education in the Game Development program.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student progress and provided academic support, ensuring that students remained engaged and motivated throughout their learning journey in game development courses.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faculty development programs to enhance teaching skills, staying current with industry standards and technological advancements relevant to game development education.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commitment to the mission and values of Full Sail University by actively engaging in community outreach and promoting the importance of education in the field of game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other duties as needed to support the Game Development program, exhibiting flexibility and adaptability in a fast-paced educational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strict confidentiality of sensitive student information while upholding university policies and procedures regarding academic integrity and ethical conduct in education.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 assess student engagement and learning outcomes, using insights to improve course content and delivery methods in the Game Development program.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assessment strategies that align with industry standards, ensuring students graduate with competencies that are highly valued in the game development field.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software development processes, enhancing collaboration and ensuring timely delivery of high-quality game features within dynamic project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immersive gaming experiences, employing industry-standard practices in game design and development to meet user expectations and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including artists, designers, and sound engineers to design game assets, ensuring cohesive integration of technology and artistic vision for interactive media.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enhancing team skill levels and fostering an environment of continuous learning and improvement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development workflows, utilizing version control tools to manage project changes efficiently and maintain high code quality throughout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problem-solving skills to debug and optimize existing game code, improving performance metrics and player experience by implementing best coding practices and advanced algorithms.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player feedback to iteratively improve gameplay mechanics, utilizing community input to ensure games remained user-centered and enjoyable for target demographics.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workshops to enhance team collaboration, improving communication and workflow processes among developers, producers, and other key stakeholders in the game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metrics and user data analytics tools to assess game success, iterating design strategies based on quantitative data and player behavior to optimize user interfaces and game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conferences and workshops to stay updated on industry trends, integrating new technologies into the development process and advocating for innovative approaches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game testing protocols, including user testing events and feedback collection, to refine gameplay and ensure a high-quality product matched to user expectations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resources and documentation to support ongoing education within the team, ensuring all members were equipped with the latest tools and knowledge in game development technologies.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