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ASIC Design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ASIC Design Engineer with 11 years of experience in software development, specializing in architecture definition and pre-silicon verification for advanced SoCs. Strong skills in SystemVerilog, RTL design, and cross-functional collaboration.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SystemVerilog, Python, Perl, Tcl, C++, Verilog, Java, Shell scripting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RTL Design, SoC Architecture, Micro-architecture, Static Timing Analysis, Formal Verification, Design for Test (DFT), Post-Silicon Validation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Cadence, Synopsys, Mentor Graphics, Vivado, ModelSim, VCS,  QuestaSim, Aldec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Collaborative Tools, JIRA, Confluence, Git, SVN,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Verification &amp; Simulation: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Simulations, Coverage Closure, Debugging, Assertion-based Verification, Full-chip simulations, Gate-level Verification, Static Analysis, Behavioral Modeling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ASIC Design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 micro-architecture for complex SoCs, ensuring detailed specifications meet stakeholder requirements while closely aligning with system demands and timelines, effectively communicating design goals to cross-functional teams across various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 extensively with architecture and backend teams to optimize synthesis and implementation procedures, focusing on achieving superior performance and power benchmarks while ensuring seamless integration with existing architectures.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Lead and participate in various phases of RTL design, leveraging strong skills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SystemVerilog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methodology expertise to deliver exceptional designs capable of meeting high-speed operational requirements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 in timing closure efforts by utilizing advanced techniques to analyze across various design scenarios, ensuring robust performance and reliability of all components in the chip design workflow for high-performance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 and improve verification strategies, focusing on coverage metrics and debugging methodologies, thus significantly enhancing the efficiency and effectiveness of team test plans while validating RTL designs thoroughly.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 closely with post-silicon teams to troubleshoot issues discovered during testing, applying strong problem-solving skills to rectify design flaws quickly, maintaining project timelines, and ensuring product robustness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 state-of-the-art low-power design techniques, meticulously ensuring designs adhere to performance guidelines while embracing technological trends such as advanced power management and clock gating for optimal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 thorough analyses of complex SoC architectures, examining requirements across projects, and successfully translating these into actionable design specifications with clear communication and strategic planning for design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 industry-leading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Cadence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Synopsys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comprehensive verification workflows, ensuring high-quality deliverables that meet stringent customer specifications in the architecture and design domain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 junior engineers on emerging design methodologies and verification practices, fostering a collaborative environment that empowers team members to expand their technical knowledge and contribute to project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 and implement modern interface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PCIe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Ethernet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designs can accommodate evolving requirements while maintaining compatibility and performance across different architectures and platforms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Plan timelines and scope for complex tasks in association with project managers, ensuring clarity in overall project execution strategies while continuously assessing workload capacity to adapt to project developments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Lead debugging efforts for full-chip simulations, employing a combination of advanced debugging tools and logical reasoning skills to identify and rectify issues swiftly, ensuring project momentum is sustained.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 and implement micro-architectural specifications for various digital blocks, focusing on providing accurate, comprehensive documentation that stipulates performance and functionality standards required for stakeholder review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 in regular design reviews, providing insightful feedback to peers, and fostering a culture of continuous improvement, ensuring designs consistently achieve both innovation and quality throughout the development cycle.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 effectively with cross-functional teams to gather requirements and develop complete software solutions in a fast-paced environment, ensuring that all products align with customer expectations and industry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 and implement various software components utilizing cutting-edge technologies and frameworks, resulting in robust applications that support complex functionality in high-traffic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 extensive testing and debugging of software applications, proactively identifying issues and ensuring all software meets regulatory and industry standards for deployment across multiple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Lead projects by defining clear objectives and deliverables, tracking progress meticulously to ensure timely completion of software milestones, while mentoring junior team members on best practices in software engineering.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 Agile methodologies to manage software development life cycle effectively, iterating on continuous feedback and enhancing team performance through regular retrospectives and adaptability to changes in project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 best practices in version control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collaborative work processes and ensuring that team members can access the latest versions of all project assets effortlessly.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 a collaborative team culture through proactive communication and mentoring while leveraging group collaboration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project tracking and documentation.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 detailed technical specifications and design documents, clearly articulating system functionality and design decisions to streamline team efforts and support future maintenance and upgrades on multiple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Drive performance improvements in existing systems through thorough analysis and redesign of system architectures, aligning solutions with contemporary software development trends and best practices in the industry.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 regular code reviews, providing constructive feedback to peers to enhance code quality and system performance while promoting a culture of excellence across development teams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 and evaluate emerging technologies to integrate into existing applications, facilitating enhanced functionality and improved user experiences based on modern development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 and execute comprehensive test plans to validate software performance and functionality, aligning with user requirements and industry standards through meticulous testing procedures and validation techniques.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