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API &amp; AI Developer with over 11 years of experience in software development, specializing in web and mobile applications. Proven ability to automate workflows and integrate APIs efficiently, building innovative AI-powered tools to streamline business processes. Expertise in REST APIs, Python, JavaScript, and various automation frameworks. Experienced in collaborating across teams to enhance operational efficiency and drive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Java, C#, Go,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OpenAPI, JSON, OAuth2, API Keys, Webhooks,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AI, OpenAI, LLMs, TensorFlow, Scikit-learn, Selenium, Celery,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Elasticsearch,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AWS, Azure,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complex workflows by developing and implementing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platforms, enhancing operational efficiency and reducing repetitive tasks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internal automation and enabled seamless data handling across various business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creation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aggregate data from over 10 live systems, allowing stakeholders to visualize key performance indicators efficiently and interactively.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keys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secure transmission of data between applications while integrating multiple APIs smoothly.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to identify technical needs across departments, resulting in the design and development of innovative systems that automate critical business operations and reduce overhead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schedule and manage data synchronization between different platforms, ultimately minimizing manual intervention and improving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and maintain server-side applications that support various internal services and their interconnectivity.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API endpoints to ensure reliability and performance, yielding enhanced user experiences for both internal teams and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proactive communication channels, gathering feedback on system performance while iterating on solutions to keep pace with business growth and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 effectively, ensuring collaboration is streamlined among team members with seamless code reviews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all developed APIs and automated tools, contributing to knowledge transfer and ongoing training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explored emerging technologies and industry trends to develop innovative solutions that further optimize existing workflows and drive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on best coding practices and modern development techniques to enhance team capabilities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align technical objectives with overall business goals, ensuring technological advancements support enterprise strategies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foster a collaborative team environment, adapting to changing project requirements while maintaining high-quality deliverables.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architecture and designing reusable components that improve overall project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on an enterprise project that standardized internal workflows through custom-built applications integrated with existing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cloud-based applications, enhancing the scalability and reliability of live products while minimizing downtime during updates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managing migrations that significantly improved data retrieval times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business needs into technical specifications, which resulted in more aligned deliverables and increased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maintaining high code quality standards and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team performance and foster a culture of continuous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services consuming/exposing APIs, facilitating a modular backend architecture that greatly improved system extensibility and reduced overall development time for future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.NET applications, effectively rectifying bottlenecks by employing profiling tools, leading to smoother user experiences and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secure API connections to enhance functionality while maintaining adherence to security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unit, integration, and system tests, ensuring robustness and reliability of core functionalities while reducing the likelihood of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on the team, providing guidance on tools, processes, and company culture to accelerate their onboarding and integration into active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to propose innovative solutions that enhance existing services, identifying opportunities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in everyday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