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Sales Executive - AI/ML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Sales Executive with 11 years of experience in driving enterprise-level sales, particularly in Professional Services and Data Solutions. Proven track record in managing complex negotiations and closing high-value deals, demonstrating expertise in AI/ML technologies. Strong communicator and relationship builder who excels in enterprise environments, aligns solutions to customer needs, and effectively collaborates with technical teams to deliver exceptional service and value.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 Expertise: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Enterprise Sales, B2B Sales, Account Management, CRM Management, Sales Strategy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Knowledge: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AI/ML Solutions, Data Analysis, Technical Selling, Consultative Sales, Market Research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Salesforce, Microsoft Office, HubSpot, Zoom, Data Visualization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Negotiation &amp; Closing: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Complex Deal Closing, Value Proposition Development, Contract Negotiation, Stakeholder Engagement, RFP Development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Relationship: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Client Relationship Management, Customer Success, Proof of Concept Development, Use Case Articulation, Feedback Integration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Sales Executive - AI/ML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strategic sales plans for assigned enterprise sectors, successfully targeting new logos and expanding existing accounts, directly contributing to overall revenue growth within the technology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efficiently manage customer relationships and sales opportunities, ensuring all interactions were documented and customer data remained accurate for streamlined operations and reporting purposes.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internal cross-functional teams to create compelling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proof of concepts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potential clients, demonstrating the effectiveness of AI/ML solutions tailored to their specific business challenges and industry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market research to identify emerging trends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insights to inform sales strategies and enhance communication with potential enterprise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negotiation process for large enterprise contracts, employing strategic pricing models and comprehensive service value presentations to successfully close deals exceeding $1M in total value.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C-level executives and decision-makers to articulate the business value of customized AI data solutions, establishing Defined.ai as a thought leader and preferred partner in the tech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sought and integrated customer feedback on service offerings, leading to a more refined product suite and stronger alignment with market demands and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building lasting relationships with enterprise clients, ensuring ongoing satisfaction and encouraging upselling opportunities, enhancing overall customer loyalty to Defined.ai’s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delivered tailored presentations for prospective customers, effectively communicating complex AI/ML technologies and their impact on business performance, which increased lead conversion rates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analyzed competitor offerings and market positioning, utilizing this information to effectively position Defined.ai's services and enhance sales tactics for increased competitiveness within the marketplace.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sales team members on best practices for managing enterprise accounts and closing high-value deals, fostering a culture of collaboration and excellence within the sales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present sales performance analytics to senior management, effectively communicating progress towards targets and identifying areas for strategic improvement and focus.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connections with industry associations to foster partnerships and outreach, enhancing the visibility of Defined.ai within strategic enterprise customer circles and new market spaces.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to educate prospective clients about the implementation of AI/ML solutions, building credibility and trust through educational engagement and providing hands-on demonstrations of data-driven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the customer success team to ensure smooth onboarding of new enterprise clients, facilitating the transition from sales to implementation with minimal disruption and maximum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strategic sales initiatives focused on enterprise clients, successfully positioning Microsoft's software solutions to address critical business challenges within the tech and entertainment industries.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strong relationships with key stakeholders and decision-makers, effectively promoting Microsoft products and services through tailored presentations aligned with their specific business goals and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market assessments to identify developing trends within technology, applying findings to sales strategies to enhance competitive positioning in the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end-to-end sales processes, maintaining clear communication with clients during all phases to ensure alignment with customer expectations and successful contract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sales performance metrics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 adjustment of strategies to meet or exceed sales targets while ensuring alignment with company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delivered customized sales presentations that outlined the benefits of Microsoft's enterprise solutions, significantly increasing interest and engagement from potential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teams across product development and marketing to contribute insights that informed product roadmaps and enhance the value proposition of technology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client training sessions, providing in-depth knowledge of Microsoft products while addressing customer queries, and solidifying trust in the partnership.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preparation and submission of complex RFPs, ensuring all client requirements were met with precise alignment to Microsoft’s service capabilities and competitive strengths.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up-to-date understanding of competitor products and market trends, leveraging this knowledge in strategy development to differentiate Microsoft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networking events to promote Microsoft products and services, expanding personal and corporate connections and enhancing Microsoft's brand visibility within industry sectors.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customer support post-sale, aiding implementation and ensuring client satisfaction through follow-up communications and supportive resources, establishing a foundation for long-term relationships.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