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C#, SQL, JavaScript, and implementing AI-driven solutions to enhance coding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Java,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Node.js, Angular, Express.js,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Docker, Kubernetes, AWS, Azure DevOps,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OpenAI,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applications ensuring a smooth integration of front-end elements with backend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facilitating faster debugging and documentation processes which significantly reduced code development times across several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 to effectively address and resolve software issues using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issue tracking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code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software systems, implementing robust monitoring and logging practices to ensure high availability and resilience of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foster a culture of continuous improvement, providing valuable feedback and suggesting enhancements to coding techniques and architectural design in line with industry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skills and performance through collaborative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improved deployment processes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delivery pipeline, ensuring rapid deployment of quality code with minimal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code coverage and reliability of software solutions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applications, enhancing their functionality to better serve client needs and reduce manual processing in common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duties effectively, swiftly addressing critical support requests, prioritizing root cause analysis, and developing solutions to minimize future incidences.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specification-driven development practices, aligning deliverables with stakeholder expectations and enhancing team understanding of project objectives through clear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improve database structures in applications, optimizing retrieval operations and ensuring data integrity and performance beyond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best coding practices and principles through continuous reviews and adaptation of new technologies, consistently delivering high-quality, sustainable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analytical skills to troubleshoot complex issues, driving improvements in system performance and user satisfaction as part of the ongoing enhancement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QA and user testing sessions to iterate on application features and user interaction strategies, resulting in enhanced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knowledge of emerging technologies and trends within the industry, proactively adapting to influence product strategy and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for a diverse client base, utilizing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that aligned with user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to define project specifications and develop clear timelines, enabling smooth project execution and enhancing client satisfaction with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software testing protocols to identify vulnerabilities and optimize application performance, directly contributing to the reliability and effectiveness of developed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execution, participating in daily scrums and sprint retrospectives to improve team productivity and project alignment with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across development teams and maintaining code integrity in multi-developer environments with frequent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structures focusing on data integrity and optimized query performance, leading comprehensive data architecture decisions to meet scalability requirements as applications grew.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maintainable code using strict adherence to industry best practices, ensuring that the long-term maintainability and readability of codebases were upheld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encouraging knowledge sharing and a collaborative environment to enhance team skill sets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into all stages of the development cycle, enforcing a culture of quality assurance that fostered continuous improvement in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thorough documentation for both users and technical teams, ensuring all project specifications and modifications were transparently communicated and easily accessible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support teams post-deployment to ensure client issues were addressed promptly, contributing to customer satisfaction and cultivating long-term business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initiatives within the company, spearheading research into new technologies and development strategies to keep pace with industry advancements, directly influencing product evolution.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