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hands-on experience in the development and optimization of web and mobile applications. Proven expertise in managing cloud-based AI platforms including deployment, troubleshooting, and performance monitoring. Adept at collaborating with multi-disciplinary teams to enhance AI capabilities and ensure robust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OpenAI API, Microsoft Copilot, Power Platform, Azure AI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Azure 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cloud-based AI platforms ensuring continuous performance through active monitoring and rapid issue resolution,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advanced AI solutions. Collaborated effectively with cross-functional teams to cultivate an environment of innovation, frequently exploring emerging technologies to enhance organizational performance and AI capabilities at every layer.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deployed,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within various projects, facilitating increased productivity among data scientists and engineers while providing thorough technical support for platform-related inquiries and challenges encountered. Implemented rigorous documentation practices to ensure clarity in platform configurations and troubleshooting protocols, advancing organizational knowledge and training.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security protocols and compliance measures for handling sensitive data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mitigating risks effectively while ensuring that all deployment strategies adhered to our established organizational policies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provided technical support to end users, addressing complex issues within AI platforms and fostering communication among technical teams to deliver effective solutions, thus driving visible results in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deployment strategies for cutting-edge AI software and services by leveraging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vastly improving the efficiency of the deployment process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integration of modern tools and features into existing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facilitating a collaborative environment that empowered team members to share insights and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by participating in industry conferences and webinars, which fueled my enthusiasm for AI,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science concepts, greatly benefiting my team through the dissemination of new knowledge acquired.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and generated reports to identify patterns and create action plans aimed at optimizing platform performance, enhancing the overall efficiency of our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maintaining high availability standards across platforms, utilizing proactive alert systems to quickly identify and rectify performance issues before they impacted users or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an innovative and adaptable workplace environment through collaborative problem-solving and ongoing dialogues within teams, empowering members to contribute ideas that evolved our AI implementation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education among staff members regarding both technical trends in AI and the platforms we utilized, ensuring skill levels remained current and effectively supporting personal and professional development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update processes for existing AI services, working closely with engineering teams to ensure that all updates improved functionality while minimizing disruptive downtimes and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process improvement by documenting existing workflows and identifying inefficiencies, proactively proposing solutions backed by thorough analysis to elevate productivity within my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system resilience through strategic troubleshooting of cloud platform issues, applying diagnostic skills honed through years of practical experience to deliver prompt resolutions and recommend best practices for future reference.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user experience across platforms while incorporating best practices in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integrate AI and machine learning models into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data pipelines and enhance predictive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reliability,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order to streamline development processes and reduce time-to-deployment.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overall cloud infrastructure and enhancing system reliability while providing training materials for onboarding team members on new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daily stand-ups and sprint planning, and contributing to continuous improvement by actively suggesting refinements for team processes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documentation practices by creating detailed technical specifications and user guides that clarified system functions and usability, aiding both current and future developers in maintaining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developers, fostering a collaborative learning environment while ensuring adherence to industry standards and best practices and enhancing team skills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libraries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to streamline project workflows and ensure modern technological solutions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ensure development processes aligned with broader company objectives, significantly improving user satisfaction through iterative feedback and enhancement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data integrity and optimal performance across applications through strategic indexing and querying strategies, while supporting business intelligence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projects that required balancing multiple priorities, demonstrating adaptability and resilience in facing changes while maintaining focus on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DevOps across projects, embedding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workflows and reduced time-to-market for new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