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Engineer with over 11 years of comprehensive experience in software development and a focus on designing scalable data pipelines for machine learning applications. Expertise in big data technologies and a strong aptitude for optimizing healthcare data processing, ensuring data integrity and compliance with regulations. Proven track record of collaborating effectively with cross-functional teams to enhance AI models and improve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Kafka, Hive, Flink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NiFi, dbt, Talend,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Redshift, BigQuery, Data Vault, OLAP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complex healthcare datasets, ensuring efficient data ingestion, transformation, and storage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workflow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gather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development, applying industry best practices for data validation and ensuring datasets met high standards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data cleaning processes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of diverse datasets while adhering to healthcare regulations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patient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flow efficiency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orchestration and reduced the time taken for data availability in reporting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pipeline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bottlenecks and real-time reporting on data processing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 processes ensuring that data dictionaries were created for easy understanding and access by team members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internal projects aimed at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innovative healthcare solutions, ensuring compliance with legal and ethical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training sessions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latest technologies with team members to foster an environment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accessibility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improve collaboration among team members working on multiple projects simultaneously.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unstructured data effectively, providing insights that contributed to improving healthcare applications and patient 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policies that maintained high standards of data quality and compliance across all projects, ensuring all healthcare regulations were met with diligence.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high-performance analytics and reporting needs, delivering critical insights that directly impacted business decisions and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interdisciplinary teamwork with healthcare professionals to identify data needs, resulting in tailored data solutions that served various clinical applications and improved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the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landscape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integrating new technologies and frameworks into existing processes to enhance the efficiency of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of machine learning models by providing clean and accessible datasets, leveraging agile methodologies to ensure timely project delivery while maintaining flexibility for iterative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tasks, allowing for efficient communication between data sources and machine learning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improved decision-making and reporting, enhancing system efficiency significantly within cross-functional teams spanning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endpoints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seamless communication between front-end and back-end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data exchange and reduce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major releases of high-performance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development lifecycle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administration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optimized queries for real-time analytics, improving response times for business intelligence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user feedback in application functionality, improving the quality of data access tools and promoting adherence to best practices in user experience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regularly, ensuring compliance with organizational standards and best practices, while optimizing resource usage in cloud environments fostering cost-efficient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on the implementation of best practices in coding and data management, fostering an environment of growth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members, increasing the overall knowledge base and skill set of the organization in managing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mobile application projects which leveraged existing backend services, ensuring that data was accessible and user-friendly for mobile devices across various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 to streamline workflows and improve team collaboration, significantly enhancing the efficiency of delivering high-quality code in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automated testing strategies for ensuring data accuracy and consistency across various applications, ultimately improving system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