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emphasizing .NET technologies, full-stack development, and cloud-based deployments in Azure environments, leveraging advanced tools for optimal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ASP.NET, Angular 2+,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Entity Framework,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AWS, Google Cloud,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JIRA,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Agile: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analyze user requirements and derive technical software designs, ensuring clear understanding and effective implementation of functionalities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using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experiences and functional robustness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for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methodologies that prioritize quality assurance and functionality improvements while adapting to quick iterative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essential database objects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to support robust application functionalities and ensure efficient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Reviewed, refactored, and managed code through a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strategy, promoting best practices in code quality and collaboration among diverse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fully-functional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leveraging cloud technologies to ensure consistent performance, scalability, and reliability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 clients to gather and analyze technical requirements, fostering open communication that enhances project alignment and stakeholder satisfaction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web applications with ongoing enhancements and bug fixes, demonstrating adaptability and commitment to improving user experience and system reliability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 and contributions to project documentation, utilizing strong communication skills to ensure clarity in project objectives and collaborative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of new technologies and trends, effectively incorporating emerging tools and methodologies into ongoing projects to maintain competitive advantage and technical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effective project management and ensuring timely delivery of high-quality software solutions that adhere to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that improved team collaboration and productivity, establishing a conducive environment for creative problem-solving and innovative thinking in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solution design within cross-functional teams, enabling the successful integration of new features into existing applications and increasing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promoting a culture of learning and continuous improvement among team members and enhancing shared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focus on customer service orientation, aligning team output with client needs to ensure that software solutions not only meet but exceed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best practices and state-of-the-art technologies to create robust software solutions catered to end-user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technical requirements, facilitating improved understanding among stakeholders, which significantly enhances the development lifecycle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RESTful services, resulting in a streamlined architecture that supports rigorous mobile and web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aesthetic and functional aspects of user engagement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consistency of database interactions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strategies for enhanced application performance across all service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validate software functionality and improve overall system reliability through comprehensive test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sprint planning, retrospectives, and daily stand-ups to promote team collaboration and alignment with project goals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architecture paradigms, enhancing team competency and fostering professional development within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Azure Cloud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ensuring seamless deployment and efficient code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front-end components while utilizing responsive techniques, ensuring cross-platform compatibility and elevating the user experience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configured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improved application scalability when faced with high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for developed applications, ensuring comprehensive user guidance that promotes efficient use and understanding of software tools across diverse user groups.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