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.NET Software Engineer with 11 years of experience in developing web and mobile applications. Proficient in C#, .NET Core, OpenAPI/Swagger, and database management. Committed to delivering high-quality software solutions and collaborating with cross-functional teams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Swagger UI,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Integration/Deployment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OpenAPI, Microservices,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uncover end-user challenges and translate them into viable software solutions that enhance operational efficiency and effectiveness within dynamic Agile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planning sessions to provide strategic input on feature prioritization, story sizing, and backlog grooming based on evolving customer insights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the Vitu platform and external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across multiple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user-centric features and optimize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while ensuring adherence to coding standards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efforts, leveraging debugging tools and proactive problem-solving techniques to address software issues promptly and maintain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support for deployed applications, enhancing performance through continuous integration and deployment practices while reducing technical debt and improving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and gathered feedback to refine software functionalities and align with user requirements, enhancing overall satisfaction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industry trends to incorporate best practices into development processes and contribute to innovative project outcomes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consistency and streamlining development workflows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solutions, including system architecture and API specifications, to ensure clarity and usefulness for future reference by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initiatives, actively sharing insights and strategies to refine software delivery processes for the Vitu platform and improve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robustness of applications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indexing strategies and query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data retrieval speeds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scalability, implementing best practices for security and performance in line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system components and client-facing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high scalability and performance under high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business needs into technical specifications,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third-party services, adhering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introduced best practices to enhance code quality, fostering continuous improvement within the software development team and minimizing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retrospectives to ensure alignment with project goals while gathering feedback on team processes and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within applications, enabling efficient data manipulation, and contributing to the overall software architecture design for maximum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implemented performance optimizations in existing applications, enhancing speed and user experience through effective coding techniques and database query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solutions to remedy bottlenecks, contributing to the overall success of project deployments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long-term technical planning and architecture discussions to align development efforts with organizational goals, ensuring product longevity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implemented automated unit tests,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quality of software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emerging technologies and best practices in software development, fostering a culture of knowledge-sharing and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new technologies, applying this knowledge to refine processes and implement innovative solutions to meet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