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web specialist with 9 years of experience in software development, focusing on web and mobile applications. Proficient in populating and formatting content through CMS, with strong skills in HTML, CSS, JavaScript, and graphic design tools including Adobe Photoshop and Illustrator.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HTML, CSS, JavaScript, PHP,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Content Management Systems:</w:t>
      </w:r>
      <w:r w:rsidRPr="00745DD3">
        <w:rPr>
          <w:rFonts w:ascii="Roboto Light" w:eastAsia="Roboto Light" w:hAnsi="Roboto Light" w:cs="Roboto Light"/>
          <w:color w:val="404040" w:themeColor="text1" w:themeTint="BF"/>
          <w:sz w:val="20"/>
          <w:szCs w:val="20"/>
        </w:rPr>
        <w:t xml:space="preserve"> WordPress, Drupal, Joomla, Shopify, Wix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Graphic Design Tools:</w:t>
      </w:r>
      <w:r w:rsidRPr="00745DD3">
        <w:rPr>
          <w:rFonts w:ascii="Roboto Light" w:eastAsia="Roboto Light" w:hAnsi="Roboto Light" w:cs="Roboto Light"/>
          <w:color w:val="404040" w:themeColor="text1" w:themeTint="BF"/>
          <w:sz w:val="20"/>
          <w:szCs w:val="20"/>
        </w:rPr>
        <w:t xml:space="preserve"> Adobe Photoshop, Adobe Illustrator, Figma, Sketch, Canva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SEO &amp; Marketing:</w:t>
      </w:r>
      <w:r w:rsidRPr="00745DD3">
        <w:rPr>
          <w:rFonts w:ascii="Roboto Light" w:eastAsia="Roboto Light" w:hAnsi="Roboto Light" w:cs="Roboto Light"/>
          <w:color w:val="404040" w:themeColor="text1" w:themeTint="BF"/>
          <w:sz w:val="20"/>
          <w:szCs w:val="20"/>
        </w:rPr>
        <w:t xml:space="preserve"> SEO, Google Analytics, Social Media Marketing, Content Strategy, Keyword Research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Version Control &amp; Collaboration:</w:t>
      </w:r>
      <w:r w:rsidRPr="00745DD3">
        <w:rPr>
          <w:rFonts w:ascii="Roboto Light" w:eastAsia="Roboto Light" w:hAnsi="Roboto Light" w:cs="Roboto Light"/>
          <w:color w:val="404040" w:themeColor="text1" w:themeTint="BF"/>
          <w:sz w:val="20"/>
          <w:szCs w:val="20"/>
        </w:rPr>
        <w:t xml:space="preserve"> Git, GitHub, Bitbucket, Slack, Trello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Debugging:</w:t>
      </w:r>
      <w:r w:rsidRPr="00745DD3">
        <w:rPr>
          <w:rFonts w:ascii="Roboto Light" w:eastAsia="Roboto Light" w:hAnsi="Roboto Light" w:cs="Roboto Light"/>
          <w:color w:val="404040" w:themeColor="text1" w:themeTint="BF"/>
          <w:sz w:val="20"/>
          <w:szCs w:val="20"/>
        </w:rPr>
        <w:t xml:space="preserve"> Jest, Mocha, Selenium, Postman, Chrome DevTools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Populated and maintained website content, showcasing strong expertise in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user-friendly interfaces tailored for diverse clients in the web industry, ensuring high standards of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content research and collection while collaborating with designers to generate appropriate graphics, playing an essential role in elevating user experience through effective visual communication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to rapidly changing project requirements and team dynamics, demonstrating flexibility and solid communication skills in remote collaboration while working effectively with cross-functional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Tested and debugged website features and functionalities, deploying a solid understanding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performance and ensure compatibility across multiple web browsers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to manage and update website content, consistently demonstrating a proactive approach to problem-solving and a willingness to learn new systems for optimal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SEO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 content creation, improving website visibility and organic search results, while collaborating closely with marketing teams to strategize on effective outreach methods.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formatted web application designs, leveraging tools like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Photoshop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realize design specifications, enhancing both aesthetics and usability for end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consistent brand identity across all content updates, utilizing expertise in graphic design and web standards to reinforce messaging and reinforce user engagement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meetings to discuss project progress and challenges, showcasing adaptability and the ability to navigate feedback positively, thereby enhancing overall team cohesion.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to automate routine tasks, improving efficiency and accuracy of data entry processes while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tools for optimal project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Reported website analytics insights using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actionable recommendations that guide future development and content strategies, fostering continuous improvement in content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Troubleshot website issues with comprehensive testing methodologies, employing a structured approach to problem resolution that enhances site functionality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timely communication regarding project deadlines and deliverables, demonstrating strong organizational skills while managing multiple projects in a fast-paced remote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sought opportunities for professional development and skills enhancement within web technologies, attesting to both a commitment to personal growth and industry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positive client relationships by delivering exceptional service and support, ensuring client satisfaction through proactive engagement and focused problem-solving tactics.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front-end and back-end applications, mastering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modernizing Microsoft’s web applications for optimal user engagement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 teams to create responsive, innovative user interfaces, leveraging expertise not only in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but also in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workflow optimization in comprehensive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implementation of Agile methodologies within project teams, fostering collaboration and enhancing communication among team members to ensure seamless delivery of high-quality software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rigorous testing and debugging processes throughout application lifecycles,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product reliability and performance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migration of legacy systems to newer frameworks, applying strategic problem-solving and technical skills to achieve smoother transitions and enhanced system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and maintained comprehensive documentation for software solutions, ensuring clarity and accessibility of technical information for both current and future development teams to reference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with stakeholders to gather and analyze requirements, translating complex needs into functional specifications that guide effective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security post-deployment, employing analytics tools and application security measures to uphold high standards of reliability and user trust.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web development, particularly in coding standards and design patterns, enhancing team skills while cultivating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providing constructive feedback and fostering collaborative discussions to elevate code quality, ultimately improving project outcomes and team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Assimilated extensive feedback from QA teams to iteratively enhance product features, utilizing collaborative methodologies to refine user experience and implement necessary adjustments in a timely manner.</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innovative solutions tailored to fulfill user requirements, maintaining a user-centric approach that drove design and functionality in all web-based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