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comprehensive experience in developing impactful web and mobile applications. Proven expertise in Shopify development, HTML, CSS, JavaScript, and API integration. Strong problem-solving skills and a commitment to delivering high-quality projects in fast-paced environments. Focused on optimizing user experience and website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Liquid, RESTful APIs, Shopify,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Bootstrap, Sass, Node.js, Express.js,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Gulp, npm, Yarn, Visual Studio Code, Adobe Creative Suite,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SQLite, Redis, NoSQL, Graph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Postman, BrowserStack,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Docker, Kubernetes, Azure, Google Cloud,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e-commerce websites, enhancing functionality and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interactions across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visually appealing web pages, significantly improving user engagement and retention rates across various clients'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user experience and conversion rates, analyzing performance metrics to inform design adjustments and functional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web properties, providing ongoing support, troubleshooting issues, and implementing updates to ensure optimal performance and compliance with emerging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dynamic content loading and real-time updates without page refreshes.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Shopify themes and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technologies, driving enhancements that meet specific client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design teams to translate business requirements into technical solutions, actively participating in project planning and strategy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project management principles and tools to oversee development timelines, ensuring deliverables met quality expectations and stayed within established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to support web development projects, fostering a culture of innovation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optimization processes using developer tools, ensuring application efficiency and reliability across different web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team meetings to share progress, address challenges, and strategize on software development best practices and methodologies relevant to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web development projects, enhancing team collaboration and providing a resource for onboarding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creation, ensuring high-quality imagery and graphics aligned with brand standards across various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resolving technical support issues and providing solutions to enhance the operational efficiency of e-commerce systems and services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reviews of emerging trends in web technologies, evaluating their applicability within ongoing projects to ensure modern solutions and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for new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 that prioritize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innovative web solutions, overseeing end-to-end project lifecycles from conception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effectively integrating front-end applications with robust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data flow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screen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for junior developers, fostering a culture of quality and continual improvement in coding standards and practices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 integrations and microservices architecture, enhancing the scalability and performance of large scale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project management tools to track progress and adapt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rigorous testing and quality assurance of web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system architecture diagrams for web applications, enhancing team understanding of system flow and interactions between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internal tools, improving the accessibility of knowledge within the organization and streamlining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integration tools, automating testing and deployment processes to improve efficiency and reduce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Supplemented user feedback with analytical insights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 applications based on user behavior and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