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9 years specializing in web and mobile applications, demonstrating expertise in HTML, CSS, PHP, JavaScript, and ASP.NET. Proven ability to create effective, efficient code while integrating back-end services and ensuring best practices in web security and SEO.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ASP.NET, Ruby on Rails, SEO,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jQuery, Bootstrap, React, Angular, Vue.js,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Redis, Microsoft SQL Server,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Eclipse,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Google Cloud, DigitalOcean, Vercel,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dynamic, responsive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various devices and browsers through thorough testing and debugging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back-end developers to create effective UI/UX solutions that align with business goals, enhancing overall site functionality and user engagement following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database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storage solutions while optimizing queries for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to protect and secure web applications, focusing on vulnerabilities and best coding practices to prevent potential attacks and breaches in web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agile methodologies in iterative development processes, promoting quality standards and team collaboration while adapting to changing project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front-end and back-end services, resulting in scalable applications that enhance user experience and engagement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communication between front-end and back-end systems, adhering to design specifications for smooth data transfer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application performance metrics,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development strategies and enhance website optimization for better search engine rankings.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 processes and reducing deployment time significantly through automation and structured release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and troubleshooting sessions to tackle technical challenges and improve systems, fostering a culture of innovation and problem-solving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software documentation to reflect changes in code and functionality, ensuring that all stakeholders are kept informed about project developments and updates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developers on best practices in coding and web development through mentorship, enhancing team skills and cohesion while contributing to a culture of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project requirements and provide updates on progress, ensuring alignment with client expectations and fostering positive working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trends in web development, applying insights to enhance the product offerings of the company and keeping the team updated on new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team in developing a new feature for an existing application, coordinating tasks and ensuring successful completion within tight deadlines while maintaining high quality of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and high-performing web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user experiences through efficient handling of back-end processes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JS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single-page applications (SPAs), optimizing load time and responsiveness for a smoother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on different site layouts and features, analyzing user interactions and engagement levels to inform data-driven decisions and improve website performance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define and implement new features and functions within existing applications, aligning technical capabilities with business need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and operations across development stages while minimizing downtime through streamlined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ensuring the stability of released software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collaborate with other development team members on ongoing projects without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and training in emerging technologies and development methodologies, applying new knowledge to improve team practices and the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created documentation and tutorials to assist users and new developers in understanding systems and applications, improving overall onboarding experiences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project planning discussions by providing technical insights and evaluations, leading to informed decision-making and prioritization of development tasks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by refactoring and optimizing legacy systems, aligning them with current best practices and modern frameworks to improve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throughout the software development life cycle, maintaining open lines of communication to validate features and gather user feedback for continuous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