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analytics specialist with 9 years of experience in software development, focusing on web and mobile applications. Demonstrated expertise in Google Analytics, Google Tag Manager, and data visualization tools to drive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 and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JavaScript, CSS, SQL, XML, JSON, jQuery,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Tableau, Looker, Power BI, Grafana, D3.js, Mixpanel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Bootstrap, Express.js, Sass,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AWS,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A/B Testing, Conversion Rate Optimization, User Experience Design, Lean, Data-Driven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tracking across diverse digital platforms, facilitating precise user behavior analysis to inform marketing strategies and enhance user experience while ensuring compliance with data privacy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performance indicators, enabling stakeholders to make data-driven decisions while effectively communicating insights to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establish clear business objectives, translating them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aimed at optimizing decision-making processes across various campaigns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guarantee the accuracy of event tracking, minimizing data discrepancies and ensuring seamless workflow in analytics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analysis that identified significant trends in user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deeper insights and providing actionable recommendations for continuous optimization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significantly improving conversion rates by conducting thorough analyses on multiple variations to determine strategies that resonated best with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analytics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storytelling, fostering a culture of collaboration and improvement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with product management and development teams, aligning technical efforts with strategic business goals to deliver effective web analytics solutions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reporting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reducing manual effort and enabling timely access to analytics insights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measurement capabilities on the website, including the implementation of advanced tracking setups that improved data granularity and attribution across marketing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analytical mindset across the organization by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analytics in fostering evidence-based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the evolving landscape of analytics and web technologies, adapting strategies to integrate emerging tools and frameworks into existing processes for continual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segments to dissect user behavior more granularly, allowing for insights into demographic trends and usage patterns that informed targeted outreach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external stakeholders to gather requirements and expectations for analytics projects, translating business needs into technical specifications that aligned with project objectives for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team discussions focused on improving quality and efficiency of deliverables, showcasing a commitment to collaborative improvement and excellence in analytics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dynamic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combining technical expertise with best practice methodologies to deliver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diverse devices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advanced front-end interfaces and backend services, optimizing application performance while enhancing scalability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data, improving data retrieval efficiency and enabling complex data operations to support real-time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daily stand-ups, and retrospectives to foster team collaboration and drive continuous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integrated feedback loops to enhance code quality, enhancing collaboration among developers and strengthening team practices for robust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effective collaboration and maintaining code integrity across multiple projects while ensuring efficient code merges and conflict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diagnostics, identifying bottlenecks, and proposing optimizations to improve application responsiveness and overall user satisfaction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clean and comprehensive documentation of API specifications and application setup processes, contributing to knowledge sharing and ease of onboarding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initiate and carry through project initiatives, aligning development efforts with business objectives to ensure overall project success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approach to software development by actively soliciting feedback during beta testing phases, iterating on product designs based on direct user interactions and suggestions.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training and onboarding of junior developers, sharing insights and best practices from personal experience, and fostering a collaborative and supportive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