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backend development. Proven track record of leading teams and delivering high-quality applications using Python, AWS, and Django. Strong problem-solving abilities with a focus on user outcomes. Passionate about mentoring developers and driving product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Node.js, Vue.js, React, Spring,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Swagger, Postman, RabbitMQ, Kafka, Apollo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product team in the development of backend solutions focused on efficiency and scalability,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for a seamless cloud experience while ensuring code quality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stakeholders to translate ambiguous requirements into actionable technical tasks, ensuring all team members had clear goals and deadlines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optimal data management, while enhancing application performance through rigorous testing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instill best practices in coding,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 architecture, and agile methodologies, fostering a culture of continuous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and logging strategies to ensure system robustness and early detection of issues, improving operational efficiency and reducing downtime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maintain high coding standards, ensuring that the team's output consistently met or exceeded stakeholder expectations in terms of quality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practices to streamline deployment processes, enabling frequent and consistent releases, while minimizing disruptions and enhancing team productivity through automation of testing and build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and design sessions to lay out effective technical solutions that addressed both current and future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developed features, adhering to best practices in technical writing to facilitate future onboarding and maintainability of the codebase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growth mindset culture by encouraging experimentation with new technologies, allowing the team to identify and integrate advanced solutions that enhanced product offerings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initiatives to improve product strategy, aligning engineering objectives with business goals, thus ensuring a strong understanding of customer needs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features into the application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while staying current with technology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predictive analytics for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retrospectives to identify areas for improvement and celebrate successes, reinforcing a positive team dynamic and enhancing collaboration across functions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high-quality technical documentation, including architecture designs and deployment procedures, to ensure seamless operational support and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client feedback sessions, effectively applying acquired insights into product roadmap alterations that align engineering output with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tandem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services, enhancing user experiences through responsive and dynamic interfaces that drive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comprehensive understanding of backend architecture, allowing seamless integration between the client and server while ensuring efficient data flow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software and solutions that increased product functionality, reliability, and user satisfaction while implementing agile methodologies to prioritize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code quality through rigorous testing practices,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components and mitigate the introduction of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efficient data schema designs for high performance under concurrent user loads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kick-off meetings to define scope, timelines, and deliverables, ensuring a clear understanding among stakeholders and establishing a collaborative atmosphere from project inception through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 and contributed innovative ideas that improved the software development process and led to the launch of successful product features that responded to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onboarding processes, setting the stage for a culture of continuous improvement through mentorship and fostering best practices in coding standards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retrospective meetings to identify challenges within the software development lifecycle, implementing process improvements that streamlined workflows and resulted in enhanced team efficiency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streams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enabling interactive experiences and reducing latency in user interactions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outline user stories and use cases that directly influenced feature development, ensuring alignment with customer expectations and market trends in M&amp;A SaaS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capitalizing on cloud technologies to facilitate both scalability and flexibility while managing system resources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