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in software development, focusing on web and mobile applications, proficient in applying advanced analytics to drive business insights and inform strategic decisions. Skilled in collaboration with cross-functional teams and leveraging modern analytics tools to enhance supply chain efficiency and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NoSQL, MongoDB,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Query, Excel, SAS, Alteryx,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analytics projects within defined areas by researching, collecting, analyzing, and interpreting complex data sets to deliver actionable insights that inform operations and strategy across supply chain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user-friendly dashboards and tools for business stakeholders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insights effectively and facilitate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technology partners to design and implement automated solutions and innovative cloud-based data products that streamline operations and enhance efficiency in supply chain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initiatives for enhancing data transparency and accessibility through tailored data products and interactive dashboard features, fostering a self-service analytics culture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Qualitatively assess and enhance analytics methodologies and frameworks utilized in data projects, leading teams to adopt modern practices in executing machine learning algorithms to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and maintain documentation for complex data projects, ensuring that insights and methodologies are effectively communicated to varied audiences and easily accessible for further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 with cross-functional teams to elevate the analytics capabilities of the organization through training and engagement, promoting best practices in analytics and data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continuous improvement of reporting methodologies, ensuring that KPIs are aligned with organizational goals and effectively communicated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Identify industry trends in analytics and data science, ensuring the organization remains at the forefront of technological advancements and maintains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external customers to understand their analytics needs and deliver tailored data-driven solutions that enhance customer satisfaction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regular workshops and training sessions for stakeholders, enhancing their familiarity and proficiency with analytics tools and methodologies, driving adoption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the strategic advancement of digital initiatives by providing insights and recommendations based on comprehensive data analyses and modeling, aligning efforts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 and integrate new data technologies to improve existing systems and processes, contributing to the development of a robust and responsive analytics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 as a mentor to junior data scientists by providing guidance in analytics techniques, encouraging knowledge sharing, and fostering a collaborative environment to enhance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and implement cutting-edge data science methodologies and tools, ensuring alignment with best practices and optimal execution for all data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processing and analysis workflows within a dynamic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support back-end functionalities for data-driven applications, ensuring robust interaction with databases and external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enhancing the development cycle through agile methodologies and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software applications, facilitating predictive analytics capabilities that informed user decisions and improved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directly influenced product roadmaps and business strategies, aligning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data storage solutions, significantly enhancing processing power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data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visual analytics capabilities that drove strategic business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efforts to adopt data-driven approaches across functions, enhancing the organization's analytics maturity and overall performance concerning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reliability and maintainability, contributing to successful software deployments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adopt new frameworks and best practices, ensuring project alignment with cutting-edge technology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efforts with teams to deliver robust data solutions that enhanced internal operations and customer offerings, adapting to evolving business needs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promoting best practices and knowledge sharing within the team to improve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