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Fullstack Software Engineer with over 11 years of experience in software development, specializing in web and mobile applications. Proven capability in leading technical teams and architecting scalable systems using AI and machine learning solutions. Adept at transforming complex product requirements into high-quality software solutions with a focus on collaboration and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PyTorch, Scikit-learn, OpenAI GPT,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AI-driven recruiting solutions,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web applications suited for complex recruiting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ensuring seamless integration of AI functionalities into existing systems while driving the development of intuitive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and paired programming sessions, fostering a culture of continuous improvement and collaboration within the engineering team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 performance and ensuring reliable data flow between various components of the recruiting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enhance candidate evaluation processes, employing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efficiently and deliver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applications and managing cloud infrastructure, ensuring high availability and optimal resource utilization across deployed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scalability by architecting microservices-based solutions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reducing deployment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to automate deployment processes and maintain high code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and technical specifications, ensuring clarity in project deliverables and facilitating better communication among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feedback loops with recruiters to iterate on product features based on real-world usability, enhancing both user experience and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fostering a fast-paced environment that encourages innovation and rapid iteration on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solutions, streamlining database queries and improving application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to refine product offerings continuously, utilizing analytics tools to gather and assess user engagement metrics for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on a regular basis, showcasing adaptive knowledge in trending software development practices and nurturing a culture of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architecture, focusing on maintainability and scalability to accommodate for future growth and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and overall experience on various company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functional requirements into technical specifications, ensuring precise implementation of software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advocating for coding standards and initiatives to uplift code quality among peers and promote efficient coding practices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software issues across multiple platforms,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queries and ensuring data integrity within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application performance monitoring, employing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build processes and conduct deployments seamlessly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design APIs that catered to various mobile and web projects, enhancing interoperability of different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RESTful services to integrate external APIs, enabling diverse functionalities within existing systems and improving user engagement through value-added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front-end and back-end development efforts, ensuring cohesive functionality between client-side applications and server-side operations in all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facilitate efficient development cycles, participating in sprint reviews and daily stand-ups to assess project milestones and adapt strategies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through feature updates and improving UI/UX components, leveraging design patterns and responsive design practices to ensure accessibility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stability and reliability of applications by conducting rigorous testing and ensuring compliance with security standards and best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maintaining comprehensive documentation of code processes and deployment instructions, ensuring adherence to organizational standards and facilitating smoother onboarding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