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development professional with 9 years of experience specializing in web and mobile applications. Adept in Ruby, Rails, React, TypeScript, and complex SPA web applications. Proven ability to deliver high-quality code rapidly, ensuring excellent user experience. Excels in a startup environment demonstrating agility and collaboration across teams to meet project goals.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Node.js, Python, JavaScript, TypeScript,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Rails, React, Redux, Tailwind CSS, Express.js, Next.js,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Firebase, SQLite, Oracle,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AWS, Azure, Google Cloud,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Postman, Cypress, New Relic,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TDD, CI/CD, DevOps, Microservices, API Design, Responsive Design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user-friendly features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interaction and engagement on our gifting platform, an essential aspect of our product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map customer journeys, ensuring alignment between UI/UX and backend integrations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development cycles and feature releases that met the fast-paced needs of a startup environment in the gifting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developers, focusing on best practices in code quality and efficiency, fostering a culture of continuous improvement within our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a microservices architecture, facilitating easier maintenance and deployment while improving application uptime and performance analytics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APIs with a focus on documentation and usability, allowing external integrations for clients like Google and Stripe, impacting their operational workflows positively.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by optimizing SQL queries and server response times, resulting in a smoother user experience when interacting with our service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drive development cycles, facilitating sprint planning sessions that prioritized features based on user feedback and business value, showcasing strong project management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user testing feedback to iterate on design aspects of our platform, collaborating closely with UX/UI designers to ensure our product remained intuitive and engaging.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solutions and progress updates to stakeholders, translating complex technical concepts into easily understandable terms, reinforcing support for our engineering initiatives across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retrospectives to evaluate project successes and challenges, contributing insights that improved team dynamics and project outcomes, reflecting strong adaptability and collaboration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unit and integration tests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reliability and maintainability of the codebase, which is crucial for delivering quality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kept abreast of industry trends, especially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influence product direction and experiment with cutting-edge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knowledge sharing sessions within the team, covering topics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innovation in web development, promoting a culture of learning and agility.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release process and significantly reducing deployment times, showcasing the importance of efficiency in software delivery.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cross-platform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user interaction, contributing to significant improvements in customer engagement and satisfaction through intuitive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services to enable effective communication between frontend and backend, enhancing the performance of applications and ensuring streamlined data handling, especially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the migration of legacy systems to more modern architectures,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containerization techniques, allowing for better scalability and maintainability of applications used by millions.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complex transaction handling and ensuring data integrity for critical business operations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Agile practices to manage software development life cycle, leading to the successful launch of multiple application features while ensuring alignment with business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and product teams to create and maintain engaging user interfaces, effectively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styling while maintaining responsive designs across various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software issues, employing a keen attention to detail that allowed for the quick identification of root causes and timely solutions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peer code reviews to share knowledge and improve code quality, fostering a collaborative environment that emphasizes best practices and technical excellence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application's performance by implementing caching mechanisms and optimizing database interactions, leading to reduced load times and increased overall efficiency of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workshops for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best practices and promoting a better understanding of modern software development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applications, ensuring high availability and scalability in support of increasing user demand and maintaining quality service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thorough technical documentation for system components, contributing to a shared knowledge base that aids new team members in getting up to speed quickly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management to define technical requirements and transform them into actionable tasks for the development team, reflecting a strong understanding of client needs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security protocols and procedures within the application, focusing on safeguarding user data and maintaining compliance standards across different business lines, reinforcing user trust in our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