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9 years of experience in designing and developing high-quality web and mobile applications. Proven expertise in building scalable microservices and real-time streaming applications with strong backend experience in Python, FastAPI, and cloud environments. Adopt a collaborative approach by mentoring teams and driving DevOps processes to improve automation and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JavaScript, TypeScript, C#,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Spring, React, Vue.js,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GCP, AWS, Kubernetes, Docker, Terraform,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Azure SQL, MongoDB, Cosmos DB, Kafka, Redis, Elasticsearch,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API Gateway, GraphQL, Serverless, Microservices Architecture, WebSockets, Event-Driven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implementing best practices for clean code and design patterns within a fast-paced software engineering environment to meet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skills, fostering a collaborative culture, and ensuring adherence to best coding practices through regular code reviews and pair programming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by integrating continuous deployment pipelines, enhancing automation capabilities and reliability in delivering high-quality software across various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technologies and development frameworks, assessing their potential impact and value on current projects to keep solutions innovative and relevant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architecture and security, to gather requirements and translate business needs into technological solutions while maintaining compliance with industry standards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streaming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message broker technologies, designing systems to handle large volumes of data efficiently and effectively in processing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deployment strategies, enabling seamless integration and scaling of applications in the cloud environment while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reliability and performance of existing legacy systems by refactoring and optimizing codebases, paving the way for modern practices and enhanced user experiences in application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designing and deploying production-grade systems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serverless architecture for function apps and storage solutions to improve scalability and reduce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software design patterns and architectural decisions, ensuring clarity and consistency across the development workflow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methodologies like Scrum, driving sprint planning and retro discussions, facilitating a continuous feedback loop to better align development tasks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from development to production stages, and maintaining high test coverage throughout software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resilient and scalable APIS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diverse client applications, improving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assessments, providing input to improve system resilience and ensure secure interactions between applications and data sources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systems and issues methodically to craft actionable plans for enhancement based on a strong grasp of foundational principles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overall system design.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practices in coding, unit testing, and version control to ensure high-quality deliverables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the design and implementation of scalable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reflecting innovative approaches to problem-solving and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create user-friendly interfaces for a variety of applications by integrating proven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seamlessly into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shift towards microservices architecture, reframing traditional monolithic systems into modular, independently deployable components that increased team productivity and reduced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such as daily stand-ups, sprint planning, and retrospectives, driving the workflow and ensuring that the team remained aligned with project timelines and goals for effective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API documentation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communication between developers and facilitate smoother integrations and third-party collaborations for various services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peer code reviews, promoting knowledge sharing and the adoption of best practices throughout the development cycle, enhancing code quality while also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on applications, utilizing profiling tools to identify bottlenecks in code execution and optimizing algorithms and data structures for maximum efficiency throughout system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provided expert insight to inform technical design decisions, ensuring each project met strategic business goals and user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authentication and authorization protocols to bolster application security while working on project integrations,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 to safely manage user access and permissions.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company's knowledge base by sharing insights on new industry trends, tools, and methodologies, enabling the team to stay competitive and up-to-date with evolving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technical teams and non-technical stakeholders, effectively translating complex technical concepts into accessible language to facilitate better understanding and collaboration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