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9 years of experience in backend software development and a proven track record in designing scalable solutions for web and mobile applications. Proficient in Python and Java, experienced with AWS, and familiar with CI/CD pipelines. Adept at working collaboratively across teams and mentoring junior engineers to deliver high-quality, robust systems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JavaScript, C#,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Node.js, React, Angular, Vue.js,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Terraform,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Hadoop, Databricks, Hive, PostgreSQL, ElasticSearch, Redis,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WebSockets, SOAP, APIs, Microservices,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handling of increased loads due to our rapidly growing business operations within Point B, enhancing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process, integrating best practices to ensure seamless updates and continuous integration, greatly increasing team productivity and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system architecture design,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microservices, leading to faster development cycles and improved system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the adoption of engineering best practices, code quality, and efficient debugging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growth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initiatives for performance optimization on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data management, significantly enhancing application responsiveness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enforced coding standards,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maintain high quality in deliverables, fostering accountability and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complex problem-solving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with external partners and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requests, ensuring data accuracy and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data analytics technologies,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which improved decision-making processes and provided insights that drove product innovation and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architectures to stakeholders, skillfully using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Lucidchart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convey complex concepts clearly, enhancing communication and collaboration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data science teams on feature requirements, developing clear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alignment on project timelines and deliverables, ensuring everyone's contributions are acknowledged and valued.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observability strategies,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performance and availability, enabling proactive management of potential issues before they affect users or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codebase enhancements,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encapsulation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leading to improved deployment success rates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accountability and innovation within the team by leading brainstorming sessions to question the status quo, encouraging engineers to explore new technology and methodologies in our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testing frameworks to ensure code quality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stable and reliable applications by identifying bugs early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design data pipelines and optimize existing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delivery speed and reliability for downstream analytical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scalability and increased availability during critical business periods at Microsoft, initiating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third-party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seamless user experience and enriching application functionality which enabled Microsoft to scale their services effectively to a global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deployment, resulting in significant cost savings, while improving resource usage efficiency and reducing operational risks associated with on-premises hosting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coverage and reliability, thereby contributing to a culture focused on quality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sprints, contributing to product backlog refinement and ensuring user stories are fully aligned with customer needs,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improving visibility into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meticulous profiling and optimization techniques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tuning and leveraging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substantial speed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and user requirements into high-quality interactive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customer engagement and satisfaction metrics higher.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practices, including OAuth and JWT, into the software solutions to safeguard sensitive data and maintain compliance with industry regulations, fostering customer trust and credibility.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new software developers in best practices for coding and debugging processes, creating comprehensive onboarding resources that accelerated new team members'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sessions focusing on cloud architecture optimizations,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enhancing system resiliency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troubleshooting and debugging efforts using logging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ELMAH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diminishing downtime and improving incident response time significantly in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alongside software solutions, establishing standard operating procedures and detailed technical specifications to facilitate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