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the industry, specializing in QA automation for web and mobile applications. Proven expertise in developing test strategies, working within cross-functional teams, and driving high-quality software releases.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Rust, JavaScript, Java, C++,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Cucumber, Playwright, JUnit, TestNG, Jest, Mocha,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CloudFormation,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Cassandra,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Bamboo, Git, Maven, Gradle,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product quality and significant reduction in manual testing efforts across multiple project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with cross-functional teams to ensure QA practices were seamlessly integrated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timely delivery of robust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scripts encompassing various types of tests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tests, demonstrating superior code coverage and defect identification capabilities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testers and software engineers by sharing best practices in software testing methodologies, fostering a culture of knowledge sharing and continuous improvement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within our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risk management strategies by defining critical quality attributes and assessing residual risks, which enhanced product reliability and stakeholder confidence in our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testing techniques to 'break' the system, proactively identifying bottlenecks and vulnerabilities while enhancing overall software robustness and user experience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Genius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software engineering processes including bug tracking, release notes, and test case management which facilitated transparency and clarity within cross-department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the use of agile methodologies and QA tools, promoting adaptability and efficiency among team members while ensuring alignment with the organization's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optimizing resource utilization while enhancing software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emphasizing the importance of quality in each phase of development and ensuring ongoing improvement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new technologies relevant to QA software engineering, enhancing team knowledge and ensuring application of cutting-edge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operations and customer support teams to improve product quality, ensuring that customer feedback was effectively integrated into the software development lifecycle and addressed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skills to assess testing metrics, delivering valuable insights into project health that informed strategic decision-making aimed at enhancing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executed API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RestAssured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integrations functioned correctly under various conditions, contributing to product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enhance automated testing coverage in the Agile development process, driving focus on quality assurance throughout development, and facilitating faster feedback loops.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and contributed to large-scale projects focusing on QA methodologies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industry standards in software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and participated in scrums to ensure effective collaboration and timely delivery of software releases, fostering a high-performance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 quality and reducing the number of defects reported post-release for enterprise-grade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seamless deployment cycles and fostering a culture shift towards DevOps practices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API documentation and implemented unit tests as part of comprehensive development efforts, ensuring that solutions met quality expectations and customer satisfaction objectives were achieved.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evolve legacy codebases by integrating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maintainability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technical issues for various applications, utilizing analytical skills to isolate problems and develop effective solutions that met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constructive feedback on code efficiency, quality, and adherence to project-specific conventions aligned with the organization's clean code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customer support teams to gather user feedback, translating insights into technical requirements and efficiently prioritizing them in the development cycle for rapid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test documentation including test cases, plans, and results which ensured transparency and consistency across development efforts and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initiatives aimed at rollouts of new software tools, providing thorough onboarding and support for team members in adopting innovative technologies for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performance testing strategies ensuring scalability of applications built for enterprise clients and honing in on areas for potential bottlenecks and improvements in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