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9 years of experience in software development, specializing in web and mobile applications. Proven expertise in building user-friendly interfaces, collaborating across teams, and leading technology vision and strategy. Committed to enhancing the efficiency of healthcare solutions through innovative technology and design. Possesses extensive knowledge of modern frameworks and tools, while excelling in dynamic,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Recoil, GraphQL,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WebGL, D3.js, Three.js, CSS Preprocessors,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Jest, ESLint, Babel, Agile/Scrum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Software:</w:t>
      </w:r>
      <w:r w:rsidRPr="00745DD3">
        <w:rPr>
          <w:rFonts w:ascii="Roboto Light" w:eastAsia="Roboto Light" w:hAnsi="Roboto Light" w:cs="Roboto Light"/>
          <w:color w:val="404040" w:themeColor="text1" w:themeTint="BF"/>
          <w:sz w:val="20"/>
          <w:szCs w:val="20"/>
        </w:rPr>
        <w:t xml:space="preserve"> Slack, Jira, Confluence, Figma,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Technologies:</w:t>
      </w:r>
      <w:r w:rsidRPr="00745DD3">
        <w:rPr>
          <w:rFonts w:ascii="Roboto Light" w:eastAsia="Roboto Light" w:hAnsi="Roboto Light" w:cs="Roboto Light"/>
          <w:color w:val="404040" w:themeColor="text1" w:themeTint="BF"/>
          <w:sz w:val="20"/>
          <w:szCs w:val="20"/>
        </w:rPr>
        <w:t xml:space="preserve"> Docker, Kubernetes, CI/CD,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develop and deploy a highly interactive web application that streamlined radiology workflows, enhancing user experience and reducing diagnostic delays significantly through iterative design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technical vision and strategy for complex projects, orchestrating various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ideas into impactful solutions that improved patient 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promoting a culture of learning by conducting weekly training on best practices in coding, testing, and deploying JavaScript applications to maintain high-quality software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brainstorm features and create intuitive, user-friendly interfaces that effectively address physician needs in the diagnostic process by leveraging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ensure coding standards are met, fostering an environment of shared knowledge and encouraging the adoption of new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end-to-end solutions for complex radiology applications, leveraging a stack that includes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scalability, and maintainability of the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requirements through stakeholder discussions, translating business needs into technical specifications, while effectively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progress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reusable UI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Styled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efficiency and maintainability, while significantly reducing the time teams spent on UI development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frameworks that streamlined the release process, ensuring consistent quality across builds and enhancing collaboration with QA teams to mitigate regressions and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meetings with senior leadership to align development initiatives with business goals, showcasing adaptability and a keen understanding of industry dynamics in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through performance analysis, identifying bottlenecks, and implementing solutions involving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bundling to enhance load times and user interactions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software systems, improving onboarding processes for new team members and facilitating knowledge transfer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design processes with UI/UX teams, leading to the successful rollout of multiple features that enhanced user engagement and satisfaction with the end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shift towards a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flexibility and reliability of service deployments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industry best practices in agile methodologies, leveraging daily stand-ups, retrospectives, and sprint planning to maintain alignment on project goals and facilitate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comfortably transitioning between frontend and backend tasks to ensure seamless integration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create visually appealing and functional user interfaces, employing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handoffs and ensuring clarity in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RESTful architectures,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ensuring improved performance and responsiveness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of deployed applications and resulting in higher user satisfaction rates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guide engineering teams towards writing safer and more maintainable code in large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careful analysis of rendering processes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run efficiently on all devices and significantly enhancing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sprint retrospectives to continuously improve processes within the engineering team, fostering an environment of transparency and open communication for receiving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requirements and feedback, increasing the likelihood of project success through clear communication channels and expectations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deployment processes using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release cycles and reduced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on-boarding of interns and new hires, providing guidance and support in their integration into the development team and company culture, enhancing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onboarding and project development, ensuring clarity of project scopes and ease of knowledge transfer amongst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focusing on performance, security, and maintainability, offering constructive feedback that contributed to a more robust codebase across multiple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