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Staff Algorithms Engineer with 9 years of experience in software development, specializing in web and mobile applications. Proficient in algorithm development and deployment, with a strong focus on machine learning, data analysis, and system design. Driven to enhance operational efficiency and deliver impactful solutions in the energy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JavaScript, C++,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Flask, Django, Pandas, NumPy, Jupyter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Lambda, ECS, EKS, Cloud Functions,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Oracle, Redshift, MongoDB,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Prefect, Apache Airflow, Git, Jira, Docker, Kubernetes, Splunk, Tableau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over a dozen algorithms that co-optimized smart thermostats, home batteries, and electric vehicles, significantly enhancing energy efficiency and user satisfaction across the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systems integrating Python with AWS services, ensuring high availability and performance of algorithmic solutions supporting the residential virtual power plant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 and UX teams to define impactful features that align with user needs while efficiently managing grid demand and promoting energy savings.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comprehensive datasets including temperature, energy consumption patterns, and carbon emissions using advanced statistical techniques to inform product development and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defining software architecture and best practices, promoting a culture of high-quality code, comprehensive testing, and adherence to security protocols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project documentation, including system designs and implementation guides, facilitating clear communication among team members and improving overall project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providing constructive feedback and mentorship to junior engineers, fostering a culture of continuous learning and improvement within the algorithms team at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observability practices using tools like Splunk and CloudWatch, ensuring consistent performance tracking of deployed algorithms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through presentations and technical discussions, effectively articulating algorithm performance metrics and proposed enhancements, leading to informed decision-making at the executive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methodologies in the energy sector, staying updated on industry trends to cultivate innovative solutions that address the dynamic challenges faced by clients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frameworks like TensorFlow and Scikit-learn to develop predictive models that optimized user engagement in energy-saving programs offered to partners and residential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pipeline development using Prefect for orchestrating ETL processes, enabling seamless data flow and supporting evidence-based improvements in energy management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by delivering engineering solutions that balance technical feasibility with business objectives, enhancing the company's ability to adapt quickly to changing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deliverables, ensuring timely completion of objectives while maintaining a focus on quality and stakeholder satisfaction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engineering culture that emphasized efficiency and reduced complexity, resulting in improved product development processes and better alignment on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for diverse applications, employing algorithms that effectively projected energy usage and optimized performance through predictive analytics and user-centered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SQL queries for 데이터 extraction, analysis, and reporting, facilitating data-driven decisions within the organization while improving system performance on various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methodologies to iterate on product design and development, enhancing team collaboration and responsiveness to project requirements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stakeholders to refine project requirements, ensuring a clear understanding of business needs that guided the development of user-friendly features focused on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for software solutions, identifying and resolving bugs and performance issues that impacted user interactions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scalable APIs that supported front-end applications, ensuring efficient data interchange and real-time updates for various smart device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Git and Agile project management tools like Jira to track development progress and facilitate team collaboration on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design meetings, influencing key decisions that promoted modular design patterns and maintainability of systems while enabling rapid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user documentation and training materials for internal tools, ensuring that team members and users could effectively utilize new features and enhancements implemented within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systematic debugging and code optimization, employing profiling tools to identify bottlenecks and improve overall efficiency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sessions, actively assessing user stories and feedback to prioritize features that aligned with strategic business goals and customer needs.”],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experience_third[]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